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F88" w:rsidRDefault="00EB1F88" w:rsidP="00EB1F88">
      <w:pPr>
        <w:bidi/>
        <w:spacing w:after="160" w:line="259" w:lineRule="auto"/>
        <w:ind w:right="0"/>
        <w:jc w:val="center"/>
        <w:rPr>
          <w:rFonts w:ascii="Calibri" w:eastAsia="Calibri" w:hAnsi="Calibri" w:cs="B Zar"/>
          <w:rtl/>
        </w:rPr>
      </w:pPr>
      <w:bookmarkStart w:id="0" w:name="_GoBack"/>
      <w:bookmarkEnd w:id="0"/>
      <w:r>
        <w:rPr>
          <w:rFonts w:ascii="Calibri" w:eastAsia="Calibri" w:hAnsi="Calibri" w:cs="B Zar"/>
          <w:noProof/>
          <w:rtl/>
        </w:rPr>
        <w:drawing>
          <wp:anchor distT="0" distB="0" distL="114300" distR="114300" simplePos="0" relativeHeight="251658240" behindDoc="1" locked="0" layoutInCell="1" allowOverlap="1" wp14:anchorId="40699A68" wp14:editId="2E556DC3">
            <wp:simplePos x="0" y="0"/>
            <wp:positionH relativeFrom="margin">
              <wp:posOffset>1837690</wp:posOffset>
            </wp:positionH>
            <wp:positionV relativeFrom="paragraph">
              <wp:posOffset>58</wp:posOffset>
            </wp:positionV>
            <wp:extent cx="2867025" cy="4227772"/>
            <wp:effectExtent l="0" t="0" r="0" b="1905"/>
            <wp:wrapTight wrapText="bothSides">
              <wp:wrapPolygon edited="0">
                <wp:start x="0" y="0"/>
                <wp:lineTo x="0" y="21512"/>
                <wp:lineTo x="21385" y="21512"/>
                <wp:lineTo x="213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mp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63" cy="422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  <w:rtl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Pr="001C5C85" w:rsidRDefault="00EB1F88" w:rsidP="00EB1F88">
      <w:pPr>
        <w:bidi/>
        <w:spacing w:after="160" w:line="259" w:lineRule="auto"/>
        <w:ind w:right="0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:rsidR="00EB1F88" w:rsidRPr="001C5C85" w:rsidRDefault="00EB1F88" w:rsidP="001C5C85">
      <w:pPr>
        <w:bidi/>
        <w:spacing w:after="160" w:line="259" w:lineRule="auto"/>
        <w:ind w:right="0"/>
        <w:jc w:val="center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EB1F88">
        <w:rPr>
          <w:rFonts w:asciiTheme="majorBidi" w:eastAsia="Calibri" w:hAnsiTheme="majorBidi" w:cstheme="majorBidi"/>
          <w:b/>
          <w:bCs/>
          <w:sz w:val="32"/>
          <w:szCs w:val="32"/>
        </w:rPr>
        <w:t>GMP-11-3</w:t>
      </w:r>
    </w:p>
    <w:p w:rsidR="001C5C85" w:rsidRPr="00EB1F88" w:rsidRDefault="001C5C85" w:rsidP="001C5C85">
      <w:pPr>
        <w:bidi/>
        <w:spacing w:after="160" w:line="259" w:lineRule="auto"/>
        <w:ind w:right="0"/>
        <w:jc w:val="center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1C5C85">
        <w:rPr>
          <w:rFonts w:asciiTheme="majorBidi" w:eastAsia="Calibri" w:hAnsiTheme="majorBidi" w:cstheme="majorBidi"/>
          <w:b/>
          <w:bCs/>
          <w:sz w:val="32"/>
          <w:szCs w:val="32"/>
        </w:rPr>
        <w:t>External Beta Probe</w:t>
      </w:r>
    </w:p>
    <w:p w:rsidR="00EB1F88" w:rsidRPr="00EB1F88" w:rsidRDefault="00EB1F88" w:rsidP="001C5C85">
      <w:pPr>
        <w:bidi/>
        <w:spacing w:after="160" w:line="259" w:lineRule="auto"/>
        <w:ind w:right="0"/>
        <w:jc w:val="center"/>
        <w:rPr>
          <w:rFonts w:ascii="Calibri" w:eastAsia="Calibri" w:hAnsi="Calibri" w:cs="B Zar"/>
          <w:b/>
          <w:bCs/>
          <w:sz w:val="32"/>
          <w:szCs w:val="32"/>
        </w:rPr>
      </w:pPr>
      <w:r w:rsidRPr="00EB1F88">
        <w:rPr>
          <w:rFonts w:ascii="Calibri" w:eastAsia="Calibri" w:hAnsi="Calibri" w:cs="B Zar"/>
          <w:b/>
          <w:bCs/>
          <w:sz w:val="32"/>
          <w:szCs w:val="32"/>
          <w:rtl/>
        </w:rPr>
        <w:t>کاوشگر</w:t>
      </w:r>
      <w:r w:rsidRPr="00EB1F88">
        <w:rPr>
          <w:rFonts w:ascii="Calibri" w:eastAsia="Calibri" w:hAnsi="Calibri" w:cs="B Zar"/>
          <w:b/>
          <w:bCs/>
          <w:sz w:val="32"/>
          <w:szCs w:val="32"/>
        </w:rPr>
        <w:t xml:space="preserve"> GMP-11-3 </w:t>
      </w:r>
      <w:r w:rsidR="001C5C85" w:rsidRPr="001C5C85">
        <w:rPr>
          <w:rFonts w:ascii="Calibri" w:eastAsia="Calibri" w:hAnsi="Calibri" w:cs="B Zar" w:hint="cs"/>
          <w:b/>
          <w:bCs/>
          <w:sz w:val="32"/>
          <w:szCs w:val="32"/>
          <w:rtl/>
        </w:rPr>
        <w:t xml:space="preserve">- </w:t>
      </w:r>
      <w:r w:rsidRPr="00EB1F88">
        <w:rPr>
          <w:rFonts w:ascii="Calibri" w:eastAsia="Calibri" w:hAnsi="Calibri" w:cs="B Zar"/>
          <w:b/>
          <w:bCs/>
          <w:sz w:val="32"/>
          <w:szCs w:val="32"/>
          <w:rtl/>
        </w:rPr>
        <w:t xml:space="preserve"> نظارت </w:t>
      </w:r>
      <w:r w:rsidR="001C5C85" w:rsidRPr="001C5C85">
        <w:rPr>
          <w:rFonts w:ascii="Calibri" w:eastAsia="Calibri" w:hAnsi="Calibri" w:cs="B Zar" w:hint="cs"/>
          <w:b/>
          <w:bCs/>
          <w:sz w:val="32"/>
          <w:szCs w:val="32"/>
          <w:rtl/>
          <w:lang w:bidi="fa-IR"/>
        </w:rPr>
        <w:t xml:space="preserve">بر آلودگی سطح </w:t>
      </w:r>
      <w:r w:rsidRPr="00EB1F88">
        <w:rPr>
          <w:rFonts w:ascii="Calibri" w:eastAsia="Calibri" w:hAnsi="Calibri" w:cs="B Zar" w:hint="cs"/>
          <w:b/>
          <w:bCs/>
          <w:sz w:val="32"/>
          <w:szCs w:val="32"/>
          <w:rtl/>
        </w:rPr>
        <w:t xml:space="preserve"> </w:t>
      </w:r>
    </w:p>
    <w:p w:rsidR="001C5C85" w:rsidRDefault="001C5C85" w:rsidP="00EB1F88">
      <w:pPr>
        <w:bidi/>
        <w:spacing w:after="160" w:line="259" w:lineRule="auto"/>
        <w:ind w:right="0"/>
        <w:rPr>
          <w:rFonts w:ascii="Calibri" w:eastAsia="Calibri" w:hAnsi="Calibri" w:cs="B Zar"/>
          <w:rtl/>
        </w:rPr>
      </w:pPr>
    </w:p>
    <w:p w:rsidR="00EB1F88" w:rsidRPr="00EB1F88" w:rsidRDefault="00EB1F88" w:rsidP="001C5C85">
      <w:pPr>
        <w:bidi/>
        <w:spacing w:after="160" w:line="259" w:lineRule="auto"/>
        <w:ind w:right="0"/>
        <w:jc w:val="both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  <w:rtl/>
        </w:rPr>
        <w:t>تابش آلفا ، بتا ، گاما و اشعه</w:t>
      </w:r>
      <w:r w:rsidRPr="00EB1F88">
        <w:rPr>
          <w:rFonts w:ascii="Calibri" w:eastAsia="Calibri" w:hAnsi="Calibri" w:cs="B Zar"/>
        </w:rPr>
        <w:t xml:space="preserve"> X </w:t>
      </w:r>
      <w:r w:rsidRPr="00EB1F88">
        <w:rPr>
          <w:rFonts w:ascii="Calibri" w:eastAsia="Calibri" w:hAnsi="Calibri" w:cs="B Zar"/>
          <w:rtl/>
        </w:rPr>
        <w:t>به طور عمده در</w:t>
      </w:r>
      <w:r w:rsidRPr="00EB1F88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  <w:rtl/>
        </w:rPr>
        <w:t>برنامه های نظارت بر آلودگی سطح</w:t>
      </w:r>
      <w:r w:rsidR="001C5C85">
        <w:rPr>
          <w:rFonts w:ascii="Calibri" w:eastAsia="Calibri" w:hAnsi="Calibri" w:cs="B Zar" w:hint="cs"/>
          <w:rtl/>
        </w:rPr>
        <w:t xml:space="preserve"> این دستگاه می باشد. </w:t>
      </w:r>
    </w:p>
    <w:p w:rsidR="00EB1F88" w:rsidRPr="00EB1F88" w:rsidRDefault="00EB1F88" w:rsidP="001C5C85">
      <w:pPr>
        <w:bidi/>
        <w:spacing w:after="160" w:line="259" w:lineRule="auto"/>
        <w:ind w:right="0"/>
        <w:jc w:val="both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GMP-11-3 </w:t>
      </w:r>
      <w:r w:rsidRPr="00EB1F88">
        <w:rPr>
          <w:rFonts w:ascii="Calibri" w:eastAsia="Calibri" w:hAnsi="Calibri" w:cs="B Zar"/>
          <w:rtl/>
        </w:rPr>
        <w:t xml:space="preserve">به عنوان یک </w:t>
      </w:r>
      <w:proofErr w:type="gramStart"/>
      <w:r w:rsidRPr="00EB1F88">
        <w:rPr>
          <w:rFonts w:ascii="Calibri" w:eastAsia="Calibri" w:hAnsi="Calibri" w:cs="B Zar"/>
          <w:rtl/>
        </w:rPr>
        <w:t xml:space="preserve">کاوشگر </w:t>
      </w:r>
      <w:r w:rsidR="001C5C85">
        <w:rPr>
          <w:rFonts w:ascii="Calibri" w:eastAsia="Calibri" w:hAnsi="Calibri" w:cs="B Zar" w:hint="cs"/>
          <w:rtl/>
        </w:rPr>
        <w:t xml:space="preserve"> مورد</w:t>
      </w:r>
      <w:proofErr w:type="gramEnd"/>
      <w:r w:rsidR="001C5C85">
        <w:rPr>
          <w:rFonts w:ascii="Calibri" w:eastAsia="Calibri" w:hAnsi="Calibri" w:cs="B Zar" w:hint="cs"/>
          <w:rtl/>
        </w:rPr>
        <w:t xml:space="preserve"> استفاده قرار می گیرد.</w:t>
      </w:r>
    </w:p>
    <w:p w:rsidR="00EB1F88" w:rsidRPr="00EB1F88" w:rsidRDefault="00EB1F88" w:rsidP="001C5C85">
      <w:pPr>
        <w:bidi/>
        <w:spacing w:after="160" w:line="259" w:lineRule="auto"/>
        <w:ind w:right="0"/>
        <w:jc w:val="both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  <w:rtl/>
        </w:rPr>
        <w:t>متر سنجش چند منظوره</w:t>
      </w:r>
      <w:r w:rsidRPr="00EB1F88">
        <w:rPr>
          <w:rFonts w:ascii="Calibri" w:eastAsia="Calibri" w:hAnsi="Calibri" w:cs="B Zar"/>
        </w:rPr>
        <w:t xml:space="preserve"> RDS-31S / R.</w:t>
      </w:r>
    </w:p>
    <w:p w:rsidR="00EB1F88" w:rsidRPr="00EB1F88" w:rsidRDefault="00EB1F88" w:rsidP="001C5C85">
      <w:pPr>
        <w:bidi/>
        <w:spacing w:after="160" w:line="259" w:lineRule="auto"/>
        <w:ind w:right="0"/>
        <w:jc w:val="both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  <w:rtl/>
        </w:rPr>
        <w:t>کاوشگر</w:t>
      </w:r>
      <w:r w:rsidRPr="00EB1F88">
        <w:rPr>
          <w:rFonts w:ascii="Calibri" w:eastAsia="Calibri" w:hAnsi="Calibri" w:cs="B Zar"/>
        </w:rPr>
        <w:t xml:space="preserve"> GMP-11-3 </w:t>
      </w:r>
      <w:r w:rsidRPr="00EB1F88">
        <w:rPr>
          <w:rFonts w:ascii="Calibri" w:eastAsia="Calibri" w:hAnsi="Calibri" w:cs="B Zar"/>
          <w:rtl/>
        </w:rPr>
        <w:t>به بایندر متصل است</w:t>
      </w:r>
      <w:r w:rsidR="001C5C85">
        <w:rPr>
          <w:rFonts w:ascii="Calibri" w:eastAsia="Calibri" w:hAnsi="Calibri" w:cs="B Zar" w:hint="cs"/>
          <w:rtl/>
        </w:rPr>
        <w:t xml:space="preserve"> .</w:t>
      </w:r>
    </w:p>
    <w:p w:rsidR="00EB1F88" w:rsidRPr="00EB1F88" w:rsidRDefault="001C5C85" w:rsidP="001C5C85">
      <w:pPr>
        <w:bidi/>
        <w:spacing w:after="160" w:line="259" w:lineRule="auto"/>
        <w:ind w:right="0"/>
        <w:jc w:val="both"/>
        <w:rPr>
          <w:rFonts w:ascii="Calibri" w:eastAsia="Calibri" w:hAnsi="Calibri" w:cs="B Zar"/>
          <w:rtl/>
          <w:lang w:bidi="fa-IR"/>
        </w:rPr>
      </w:pPr>
      <w:r>
        <w:rPr>
          <w:rFonts w:ascii="Calibri" w:eastAsia="Calibri" w:hAnsi="Calibri" w:cs="B Zar" w:hint="cs"/>
          <w:rtl/>
        </w:rPr>
        <w:t xml:space="preserve">دارای </w:t>
      </w:r>
      <w:r w:rsidRPr="00EB1F88">
        <w:rPr>
          <w:rFonts w:ascii="Calibri" w:eastAsia="Calibri" w:hAnsi="Calibri" w:cs="B Zar"/>
          <w:rtl/>
        </w:rPr>
        <w:t>رابط اتصال در پایین</w:t>
      </w:r>
      <w:r w:rsidRPr="00EB1F88">
        <w:rPr>
          <w:rFonts w:ascii="Calibri" w:eastAsia="Calibri" w:hAnsi="Calibri" w:cs="B Zar"/>
        </w:rPr>
        <w:t xml:space="preserve"> RDS-31.</w:t>
      </w:r>
      <w:r>
        <w:rPr>
          <w:rFonts w:ascii="Calibri" w:eastAsia="Calibri" w:hAnsi="Calibri" w:cs="B Zar" w:hint="cs"/>
          <w:rtl/>
        </w:rPr>
        <w:t xml:space="preserve"> </w:t>
      </w:r>
      <w:r w:rsidR="00EB1F88" w:rsidRPr="00EB1F88">
        <w:rPr>
          <w:rFonts w:ascii="Calibri" w:eastAsia="Calibri" w:hAnsi="Calibri" w:cs="B Zar"/>
          <w:rtl/>
        </w:rPr>
        <w:t>مانند سایر کاوشگرهای خارجی</w:t>
      </w:r>
      <w:r w:rsidR="00EB1F88" w:rsidRPr="00EB1F88">
        <w:rPr>
          <w:rFonts w:ascii="Calibri" w:eastAsia="Calibri" w:hAnsi="Calibri" w:cs="B Zar"/>
        </w:rPr>
        <w:t xml:space="preserve"> </w:t>
      </w:r>
      <w:proofErr w:type="spellStart"/>
      <w:r w:rsidR="00EB1F88" w:rsidRPr="00EB1F88">
        <w:rPr>
          <w:rFonts w:ascii="Calibri" w:eastAsia="Calibri" w:hAnsi="Calibri" w:cs="B Zar"/>
        </w:rPr>
        <w:t>Mirion</w:t>
      </w:r>
      <w:proofErr w:type="spellEnd"/>
      <w:r w:rsidR="00EB1F88" w:rsidRPr="00EB1F88">
        <w:rPr>
          <w:rFonts w:ascii="Calibri" w:eastAsia="Calibri" w:hAnsi="Calibri" w:cs="B Zar"/>
        </w:rPr>
        <w:t xml:space="preserve"> </w:t>
      </w:r>
      <w:r w:rsidR="00EB1F88" w:rsidRPr="00EB1F88">
        <w:rPr>
          <w:rFonts w:ascii="Calibri" w:eastAsia="Calibri" w:hAnsi="Calibri" w:cs="B Zar"/>
          <w:rtl/>
        </w:rPr>
        <w:t>، همچنین</w:t>
      </w:r>
      <w:r w:rsidR="00EB1F88" w:rsidRPr="00EB1F88">
        <w:rPr>
          <w:rFonts w:ascii="Calibri" w:eastAsia="Calibri" w:hAnsi="Calibri" w:cs="B Zar"/>
        </w:rPr>
        <w:t xml:space="preserve"> GMP-</w:t>
      </w:r>
      <w:r>
        <w:rPr>
          <w:rFonts w:ascii="Calibri" w:eastAsia="Calibri" w:hAnsi="Calibri" w:cs="B Zar" w:hint="cs"/>
          <w:rtl/>
          <w:lang w:bidi="fa-IR"/>
        </w:rPr>
        <w:t xml:space="preserve"> می باشد.</w:t>
      </w:r>
    </w:p>
    <w:p w:rsidR="00EB1F88" w:rsidRPr="00EB1F88" w:rsidRDefault="00EB1F88" w:rsidP="001C5C85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lastRenderedPageBreak/>
        <w:t>11-</w:t>
      </w:r>
      <w:proofErr w:type="gramStart"/>
      <w:r w:rsidRPr="00EB1F88">
        <w:rPr>
          <w:rFonts w:ascii="Calibri" w:eastAsia="Calibri" w:hAnsi="Calibri" w:cs="B Zar"/>
        </w:rPr>
        <w:t xml:space="preserve">3 </w:t>
      </w:r>
      <w:r w:rsidR="001C5C85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  <w:rtl/>
        </w:rPr>
        <w:t>یک</w:t>
      </w:r>
      <w:proofErr w:type="gramEnd"/>
      <w:r w:rsidRPr="00EB1F88">
        <w:rPr>
          <w:rFonts w:ascii="Calibri" w:eastAsia="Calibri" w:hAnsi="Calibri" w:cs="B Zar"/>
          <w:rtl/>
        </w:rPr>
        <w:t xml:space="preserve"> کاوشگر "هوشمند" </w:t>
      </w:r>
      <w:r w:rsidR="001C5C85">
        <w:rPr>
          <w:rFonts w:ascii="Calibri" w:eastAsia="Calibri" w:hAnsi="Calibri" w:cs="B Zar" w:hint="cs"/>
          <w:rtl/>
        </w:rPr>
        <w:t xml:space="preserve"> و </w:t>
      </w:r>
      <w:r w:rsidRPr="00EB1F88">
        <w:rPr>
          <w:rFonts w:ascii="Calibri" w:eastAsia="Calibri" w:hAnsi="Calibri" w:cs="B Zar"/>
          <w:rtl/>
        </w:rPr>
        <w:t>دارای بالاترین سطح داخلی</w:t>
      </w:r>
      <w:r w:rsidR="001C5C85">
        <w:rPr>
          <w:rFonts w:ascii="Calibri" w:eastAsia="Calibri" w:hAnsi="Calibri" w:cs="B Zar" w:hint="cs"/>
          <w:rtl/>
        </w:rPr>
        <w:t xml:space="preserve"> است.</w:t>
      </w:r>
    </w:p>
    <w:p w:rsidR="00EB1F88" w:rsidRPr="00EB1F88" w:rsidRDefault="00EB1F88" w:rsidP="001C5C85">
      <w:pPr>
        <w:bidi/>
        <w:spacing w:after="160" w:line="259" w:lineRule="auto"/>
        <w:ind w:right="0"/>
        <w:jc w:val="both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  <w:rtl/>
        </w:rPr>
        <w:t>ژنراتور ولتاژ و حافظه غیر فرار برای</w:t>
      </w:r>
      <w:r w:rsidRPr="00EB1F88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  <w:rtl/>
        </w:rPr>
        <w:t>ضرایب کالیبراسیون و شناسایی پروب</w:t>
      </w:r>
      <w:r w:rsidRPr="00EB1F88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  <w:rtl/>
        </w:rPr>
        <w:t>داده ها</w:t>
      </w:r>
      <w:r w:rsidR="001C5C85">
        <w:rPr>
          <w:rFonts w:ascii="Calibri" w:eastAsia="Calibri" w:hAnsi="Calibri" w:cs="B Zar" w:hint="cs"/>
          <w:rtl/>
        </w:rPr>
        <w:t xml:space="preserve"> در این دستگاه قرار داده شده است. </w:t>
      </w:r>
      <w:r w:rsidRPr="00EB1F88">
        <w:rPr>
          <w:rFonts w:ascii="Calibri" w:eastAsia="Calibri" w:hAnsi="Calibri" w:cs="B Zar"/>
        </w:rPr>
        <w:t> </w:t>
      </w:r>
      <w:r w:rsidRPr="00EB1F88">
        <w:rPr>
          <w:rFonts w:ascii="Calibri" w:eastAsia="Calibri" w:hAnsi="Calibri" w:cs="B Zar"/>
          <w:rtl/>
        </w:rPr>
        <w:t>بنابراین پروب می تواند "از طریق</w:t>
      </w:r>
      <w:r w:rsidRPr="00EB1F88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  <w:rtl/>
        </w:rPr>
        <w:t>پرواز کنید "بدون نیاز به خاموش کردن کنتور ،</w:t>
      </w:r>
      <w:r w:rsidRPr="00EB1F88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  <w:rtl/>
        </w:rPr>
        <w:t>که نوع پروب را به طور خودکار تشخیص می دهد</w:t>
      </w:r>
      <w:r w:rsidRPr="00EB1F88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  <w:rtl/>
        </w:rPr>
        <w:t>و قرائت کنتور را روی اندازه گیری تعریف شده تنظیم می کند</w:t>
      </w:r>
      <w:r w:rsidRPr="00EB1F88">
        <w:rPr>
          <w:rFonts w:ascii="Calibri" w:eastAsia="Calibri" w:hAnsi="Calibri" w:cs="B Zar" w:hint="cs"/>
          <w:rtl/>
        </w:rPr>
        <w:t xml:space="preserve"> .</w:t>
      </w:r>
    </w:p>
    <w:p w:rsidR="00EB1F88" w:rsidRPr="00EB1F88" w:rsidRDefault="00C81CEA" w:rsidP="001C5C85">
      <w:pPr>
        <w:bidi/>
        <w:spacing w:after="160" w:line="259" w:lineRule="auto"/>
        <w:ind w:right="0"/>
        <w:jc w:val="both"/>
        <w:rPr>
          <w:rFonts w:ascii="Calibri" w:eastAsia="Calibri" w:hAnsi="Calibri" w:cs="B Zar"/>
          <w:rtl/>
        </w:rPr>
      </w:pPr>
      <w:r w:rsidRPr="00875DAB">
        <w:rPr>
          <w:rFonts w:ascii="Calibri" w:eastAsia="Calibri" w:hAnsi="Calibri" w:cs="B Zar"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52462A2" wp14:editId="3FE8D571">
                <wp:simplePos x="0" y="0"/>
                <wp:positionH relativeFrom="column">
                  <wp:posOffset>-314960</wp:posOffset>
                </wp:positionH>
                <wp:positionV relativeFrom="paragraph">
                  <wp:posOffset>309245</wp:posOffset>
                </wp:positionV>
                <wp:extent cx="4010025" cy="390525"/>
                <wp:effectExtent l="0" t="0" r="28575" b="28575"/>
                <wp:wrapTight wrapText="bothSides">
                  <wp:wrapPolygon edited="0">
                    <wp:start x="0" y="0"/>
                    <wp:lineTo x="0" y="22127"/>
                    <wp:lineTo x="21651" y="22127"/>
                    <wp:lineTo x="2165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DAB" w:rsidRPr="00C81CEA" w:rsidRDefault="00C81CEA" w:rsidP="00C81CEA">
                            <w:pPr>
                              <w:rPr>
                                <w:rFonts w:cs="B Zar"/>
                                <w:sz w:val="36"/>
                                <w:szCs w:val="36"/>
                              </w:rPr>
                            </w:pPr>
                            <w:r w:rsidRPr="00C81CEA">
                              <w:rPr>
                                <w:rFonts w:cs="B Zar" w:hint="cs"/>
                                <w:sz w:val="36"/>
                                <w:szCs w:val="36"/>
                                <w:rtl/>
                              </w:rPr>
                              <w:t>شبکه</w:t>
                            </w:r>
                            <w:r w:rsidRPr="00C81CEA">
                              <w:rPr>
                                <w:rFonts w:cs="B Zar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C81CEA">
                              <w:rPr>
                                <w:rFonts w:cs="B Zar" w:hint="cs"/>
                                <w:sz w:val="36"/>
                                <w:szCs w:val="36"/>
                                <w:rtl/>
                              </w:rPr>
                              <w:t>پنجره</w:t>
                            </w:r>
                            <w:r w:rsidRPr="00C81CEA">
                              <w:rPr>
                                <w:rFonts w:cs="B Zar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C81CEA">
                              <w:rPr>
                                <w:rFonts w:cs="B Zar" w:hint="cs"/>
                                <w:sz w:val="36"/>
                                <w:szCs w:val="36"/>
                                <w:rtl/>
                              </w:rPr>
                              <w:t>انتهایی</w:t>
                            </w:r>
                            <w:r w:rsidRPr="00C81CEA">
                              <w:rPr>
                                <w:rFonts w:cs="B Zar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C81CEA">
                              <w:rPr>
                                <w:rFonts w:cs="B Zar" w:hint="cs"/>
                                <w:sz w:val="36"/>
                                <w:szCs w:val="36"/>
                                <w:rtl/>
                              </w:rPr>
                              <w:t>و</w:t>
                            </w:r>
                            <w:r w:rsidRPr="00C81CEA">
                              <w:rPr>
                                <w:rFonts w:cs="B Zar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C81CEA">
                              <w:rPr>
                                <w:rFonts w:cs="B Zar" w:hint="cs"/>
                                <w:sz w:val="36"/>
                                <w:szCs w:val="36"/>
                                <w:rtl/>
                              </w:rPr>
                              <w:t>کلاه</w:t>
                            </w:r>
                            <w:r w:rsidRPr="00C81CEA">
                              <w:rPr>
                                <w:rFonts w:cs="B Zar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C81CEA">
                              <w:rPr>
                                <w:rFonts w:cs="B Zar" w:hint="cs"/>
                                <w:sz w:val="36"/>
                                <w:szCs w:val="36"/>
                                <w:rtl/>
                              </w:rPr>
                              <w:t>محافظ</w:t>
                            </w:r>
                            <w:r>
                              <w:rPr>
                                <w:rFonts w:cs="B Za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81CEA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GMP 11-3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62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8pt;margin-top:24.35pt;width:315.75pt;height:30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" strokecolor="white [3212]">
                <v:textbox>
                  <w:txbxContent>
                    <w:p w:rsidR="00875DAB" w:rsidRPr="00C81CEA" w:rsidRDefault="00C81CEA" w:rsidP="00C81CEA">
                      <w:pPr>
                        <w:rPr>
                          <w:rFonts w:cs="B Zar"/>
                          <w:sz w:val="36"/>
                          <w:szCs w:val="36"/>
                        </w:rPr>
                      </w:pPr>
                      <w:r w:rsidRPr="00C81CEA">
                        <w:rPr>
                          <w:rFonts w:cs="B Zar" w:hint="cs"/>
                          <w:sz w:val="36"/>
                          <w:szCs w:val="36"/>
                          <w:rtl/>
                        </w:rPr>
                        <w:t>شبکه</w:t>
                      </w:r>
                      <w:r w:rsidRPr="00C81CEA">
                        <w:rPr>
                          <w:rFonts w:cs="B Zar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C81CEA">
                        <w:rPr>
                          <w:rFonts w:cs="B Zar" w:hint="cs"/>
                          <w:sz w:val="36"/>
                          <w:szCs w:val="36"/>
                          <w:rtl/>
                        </w:rPr>
                        <w:t>پنجره</w:t>
                      </w:r>
                      <w:r w:rsidRPr="00C81CEA">
                        <w:rPr>
                          <w:rFonts w:cs="B Zar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C81CEA">
                        <w:rPr>
                          <w:rFonts w:cs="B Zar" w:hint="cs"/>
                          <w:sz w:val="36"/>
                          <w:szCs w:val="36"/>
                          <w:rtl/>
                        </w:rPr>
                        <w:t>انتهایی</w:t>
                      </w:r>
                      <w:r w:rsidRPr="00C81CEA">
                        <w:rPr>
                          <w:rFonts w:cs="B Zar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C81CEA">
                        <w:rPr>
                          <w:rFonts w:cs="B Zar" w:hint="cs"/>
                          <w:sz w:val="36"/>
                          <w:szCs w:val="36"/>
                          <w:rtl/>
                        </w:rPr>
                        <w:t>و</w:t>
                      </w:r>
                      <w:r w:rsidRPr="00C81CEA">
                        <w:rPr>
                          <w:rFonts w:cs="B Zar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C81CEA">
                        <w:rPr>
                          <w:rFonts w:cs="B Zar" w:hint="cs"/>
                          <w:sz w:val="36"/>
                          <w:szCs w:val="36"/>
                          <w:rtl/>
                        </w:rPr>
                        <w:t>کلاه</w:t>
                      </w:r>
                      <w:r w:rsidRPr="00C81CEA">
                        <w:rPr>
                          <w:rFonts w:cs="B Zar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C81CEA">
                        <w:rPr>
                          <w:rFonts w:cs="B Zar" w:hint="cs"/>
                          <w:sz w:val="36"/>
                          <w:szCs w:val="36"/>
                          <w:rtl/>
                        </w:rPr>
                        <w:t>محافظ</w:t>
                      </w:r>
                      <w:r>
                        <w:rPr>
                          <w:rFonts w:cs="B Za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C81CEA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GMP 11-3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  <w:b/>
          <w:bCs/>
          <w:rtl/>
        </w:rPr>
      </w:pPr>
      <w:r w:rsidRPr="00EB1F88">
        <w:rPr>
          <w:rFonts w:ascii="Calibri" w:eastAsia="Calibri" w:hAnsi="Calibri" w:cs="B Zar" w:hint="cs"/>
          <w:b/>
          <w:bCs/>
          <w:rtl/>
        </w:rPr>
        <w:t>ویژگی های دستگاه:</w:t>
      </w:r>
    </w:p>
    <w:p w:rsidR="00EB1F88" w:rsidRPr="001C5C85" w:rsidRDefault="00C81CEA" w:rsidP="001C5C85">
      <w:pPr>
        <w:pStyle w:val="ListParagraph"/>
        <w:numPr>
          <w:ilvl w:val="0"/>
          <w:numId w:val="30"/>
        </w:numPr>
        <w:bidi/>
        <w:spacing w:after="160" w:line="259" w:lineRule="auto"/>
        <w:ind w:right="0"/>
        <w:rPr>
          <w:rFonts w:ascii="Calibri" w:eastAsia="Calibri" w:hAnsi="Calibri" w:cs="B Zar"/>
        </w:rPr>
      </w:pPr>
      <w:r>
        <w:rPr>
          <w:rFonts w:ascii="Calibri" w:eastAsia="Calibri" w:hAnsi="Calibri" w:cs="B Zar"/>
          <w:b/>
          <w:bCs/>
          <w:noProof/>
          <w:rtl/>
        </w:rPr>
        <w:drawing>
          <wp:anchor distT="0" distB="0" distL="114300" distR="114300" simplePos="0" relativeHeight="251659264" behindDoc="1" locked="0" layoutInCell="1" allowOverlap="1" wp14:anchorId="6C7DEBD5" wp14:editId="35CD4915">
            <wp:simplePos x="0" y="0"/>
            <wp:positionH relativeFrom="margin">
              <wp:posOffset>94615</wp:posOffset>
            </wp:positionH>
            <wp:positionV relativeFrom="paragraph">
              <wp:posOffset>7620</wp:posOffset>
            </wp:positionV>
            <wp:extent cx="250380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4" y="21330"/>
                <wp:lineTo x="2136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F88" w:rsidRPr="001C5C85">
        <w:rPr>
          <w:rFonts w:ascii="Calibri" w:eastAsia="Calibri" w:hAnsi="Calibri" w:cs="B Zar"/>
          <w:rtl/>
        </w:rPr>
        <w:t>طیف کاملی از کاوشگرهای هوشمند برای افزایش</w:t>
      </w:r>
    </w:p>
    <w:p w:rsidR="00EB1F88" w:rsidRPr="001C5C85" w:rsidRDefault="00EB1F88" w:rsidP="001C5C85">
      <w:pPr>
        <w:pStyle w:val="ListParagraph"/>
        <w:numPr>
          <w:ilvl w:val="0"/>
          <w:numId w:val="30"/>
        </w:num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1C5C85">
        <w:rPr>
          <w:rFonts w:ascii="Calibri" w:eastAsia="Calibri" w:hAnsi="Calibri" w:cs="B Zar"/>
          <w:rtl/>
        </w:rPr>
        <w:t>قابلیت های تشخیص</w:t>
      </w:r>
      <w:r w:rsidRPr="001C5C85">
        <w:rPr>
          <w:rFonts w:ascii="Calibri" w:eastAsia="Calibri" w:hAnsi="Calibri" w:cs="B Zar"/>
        </w:rPr>
        <w:t xml:space="preserve"> RDS-31S / R</w:t>
      </w:r>
    </w:p>
    <w:p w:rsidR="00EB1F88" w:rsidRPr="001C5C85" w:rsidRDefault="00EB1F88" w:rsidP="001C5C85">
      <w:pPr>
        <w:bidi/>
        <w:spacing w:after="160" w:line="259" w:lineRule="auto"/>
        <w:ind w:right="0"/>
        <w:rPr>
          <w:rFonts w:ascii="Calibri" w:eastAsia="Calibri" w:hAnsi="Calibri" w:cs="B Zar"/>
          <w:b/>
          <w:bCs/>
        </w:rPr>
      </w:pPr>
      <w:r w:rsidRPr="001C5C85">
        <w:rPr>
          <w:rFonts w:ascii="Calibri" w:eastAsia="Calibri" w:hAnsi="Calibri" w:cs="B Zar"/>
          <w:b/>
          <w:bCs/>
          <w:rtl/>
        </w:rPr>
        <w:t>متر سنجی</w:t>
      </w:r>
    </w:p>
    <w:p w:rsidR="00EB1F88" w:rsidRPr="001C5C85" w:rsidRDefault="00EB1F88" w:rsidP="001C5C85">
      <w:pPr>
        <w:pStyle w:val="ListParagraph"/>
        <w:numPr>
          <w:ilvl w:val="0"/>
          <w:numId w:val="31"/>
        </w:num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1C5C85">
        <w:rPr>
          <w:rFonts w:ascii="Calibri" w:eastAsia="Calibri" w:hAnsi="Calibri" w:cs="B Zar"/>
          <w:rtl/>
        </w:rPr>
        <w:t>اندازه گیری ضربان نبض از راه دور</w:t>
      </w:r>
    </w:p>
    <w:p w:rsidR="00EB1F88" w:rsidRPr="001C5C85" w:rsidRDefault="00EB1F88" w:rsidP="001C5C85">
      <w:pPr>
        <w:pStyle w:val="ListParagraph"/>
        <w:numPr>
          <w:ilvl w:val="0"/>
          <w:numId w:val="31"/>
        </w:num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1C5C85">
        <w:rPr>
          <w:rFonts w:ascii="Calibri" w:eastAsia="Calibri" w:hAnsi="Calibri" w:cs="B Zar"/>
          <w:rtl/>
        </w:rPr>
        <w:t>کنتور را به مانیتور آلودگی تبدیل می کند</w:t>
      </w:r>
    </w:p>
    <w:p w:rsidR="00EB1F88" w:rsidRPr="00875DAB" w:rsidRDefault="00EB1F88" w:rsidP="00875DAB">
      <w:pPr>
        <w:pStyle w:val="ListParagraph"/>
        <w:numPr>
          <w:ilvl w:val="0"/>
          <w:numId w:val="31"/>
        </w:num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1C5C85">
        <w:rPr>
          <w:rFonts w:ascii="Calibri" w:eastAsia="Calibri" w:hAnsi="Calibri" w:cs="B Zar"/>
          <w:rtl/>
        </w:rPr>
        <w:t>حساس به سطح پایین آلفا ، بتا و</w:t>
      </w:r>
      <w:r w:rsidRPr="00875DAB">
        <w:rPr>
          <w:rFonts w:ascii="Calibri" w:eastAsia="Calibri" w:hAnsi="Calibri" w:cs="B Zar"/>
          <w:rtl/>
        </w:rPr>
        <w:t>تابش گاما</w:t>
      </w:r>
    </w:p>
    <w:p w:rsidR="00EB1F88" w:rsidRPr="001C5C85" w:rsidRDefault="00C81CEA" w:rsidP="001C5C85">
      <w:pPr>
        <w:pStyle w:val="ListParagraph"/>
        <w:numPr>
          <w:ilvl w:val="0"/>
          <w:numId w:val="32"/>
        </w:num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875DAB">
        <w:rPr>
          <w:rFonts w:ascii="Calibri" w:eastAsia="Calibri" w:hAnsi="Calibri" w:cs="B Zar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678DACD" wp14:editId="356EA6F1">
                <wp:simplePos x="0" y="0"/>
                <wp:positionH relativeFrom="column">
                  <wp:posOffset>342265</wp:posOffset>
                </wp:positionH>
                <wp:positionV relativeFrom="paragraph">
                  <wp:posOffset>303530</wp:posOffset>
                </wp:positionV>
                <wp:extent cx="2457450" cy="390525"/>
                <wp:effectExtent l="0" t="0" r="19050" b="28575"/>
                <wp:wrapTight wrapText="bothSides">
                  <wp:wrapPolygon edited="0">
                    <wp:start x="0" y="0"/>
                    <wp:lineTo x="0" y="22127"/>
                    <wp:lineTo x="21600" y="22127"/>
                    <wp:lineTo x="21600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EA" w:rsidRPr="00C81CEA" w:rsidRDefault="00C81CEA" w:rsidP="00C81CEA">
                            <w:pPr>
                              <w:rPr>
                                <w:rFonts w:cs="B Za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اتصال دهنده  </w:t>
                            </w:r>
                            <w:r w:rsidRPr="00C81CEA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fa-IR"/>
                              </w:rPr>
                              <w:t>Rds-31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DACD" id="_x0000_s1027" type="#_x0000_t202" style="position:absolute;left:0;text-align:left;margin-left:26.95pt;margin-top:23.9pt;width:193.5pt;height:30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" strokecolor="window">
                <v:textbox>
                  <w:txbxContent>
                    <w:p w:rsidR="00C81CEA" w:rsidRPr="00C81CEA" w:rsidRDefault="00C81CEA" w:rsidP="00C81CEA">
                      <w:pPr>
                        <w:rPr>
                          <w:rFonts w:cs="B Za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Zar" w:hint="cs"/>
                          <w:sz w:val="36"/>
                          <w:szCs w:val="36"/>
                          <w:rtl/>
                          <w:lang w:bidi="fa-IR"/>
                        </w:rPr>
                        <w:t xml:space="preserve">اتصال دهنده  </w:t>
                      </w:r>
                      <w:r w:rsidRPr="00C81CEA">
                        <w:rPr>
                          <w:rFonts w:asciiTheme="majorBidi" w:hAnsiTheme="majorBidi" w:cstheme="majorBidi"/>
                          <w:sz w:val="36"/>
                          <w:szCs w:val="36"/>
                          <w:lang w:bidi="fa-IR"/>
                        </w:rPr>
                        <w:t>Rds-31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1F88" w:rsidRPr="001C5C85">
        <w:rPr>
          <w:rFonts w:ascii="Calibri" w:eastAsia="Calibri" w:hAnsi="Calibri" w:cs="B Zar"/>
          <w:rtl/>
        </w:rPr>
        <w:t>برای آلودگی و سرخوردگی عمومی</w:t>
      </w:r>
    </w:p>
    <w:p w:rsidR="00EB1F88" w:rsidRPr="001C5C85" w:rsidRDefault="00EB1F88" w:rsidP="001C5C85">
      <w:pPr>
        <w:pStyle w:val="ListParagraph"/>
        <w:numPr>
          <w:ilvl w:val="0"/>
          <w:numId w:val="32"/>
        </w:num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1C5C85">
        <w:rPr>
          <w:rFonts w:ascii="Calibri" w:eastAsia="Calibri" w:hAnsi="Calibri" w:cs="B Zar"/>
          <w:rtl/>
        </w:rPr>
        <w:t>برنامه های کاربردی</w:t>
      </w:r>
    </w:p>
    <w:p w:rsidR="00EB1F88" w:rsidRPr="001C5C85" w:rsidRDefault="00C81CEA" w:rsidP="001C5C85">
      <w:pPr>
        <w:pStyle w:val="ListParagraph"/>
        <w:numPr>
          <w:ilvl w:val="0"/>
          <w:numId w:val="32"/>
        </w:numPr>
        <w:bidi/>
        <w:spacing w:after="160" w:line="259" w:lineRule="auto"/>
        <w:ind w:right="0"/>
        <w:rPr>
          <w:rFonts w:ascii="Calibri" w:eastAsia="Calibri" w:hAnsi="Calibri" w:cs="B Zar"/>
        </w:rPr>
      </w:pPr>
      <w:r>
        <w:rPr>
          <w:rFonts w:ascii="Calibri" w:eastAsia="Calibri" w:hAnsi="Calibri" w:cs="B Zar"/>
          <w:noProof/>
        </w:rPr>
        <w:drawing>
          <wp:anchor distT="0" distB="0" distL="114300" distR="114300" simplePos="0" relativeHeight="251660288" behindDoc="1" locked="0" layoutInCell="1" allowOverlap="1" wp14:anchorId="2AF3294E" wp14:editId="4D8458B2">
            <wp:simplePos x="0" y="0"/>
            <wp:positionH relativeFrom="column">
              <wp:posOffset>37465</wp:posOffset>
            </wp:positionH>
            <wp:positionV relativeFrom="paragraph">
              <wp:posOffset>7620</wp:posOffset>
            </wp:positionV>
            <wp:extent cx="24288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515" y="21467"/>
                <wp:lineTo x="215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F88" w:rsidRPr="001C5C85">
        <w:rPr>
          <w:rFonts w:ascii="Calibri" w:eastAsia="Calibri" w:hAnsi="Calibri" w:cs="B Zar"/>
          <w:rtl/>
        </w:rPr>
        <w:t>طول طناب در صورت درخواست تا 15 مت</w:t>
      </w:r>
      <w:r w:rsidR="00EB1F88" w:rsidRPr="001C5C85">
        <w:rPr>
          <w:rFonts w:ascii="Calibri" w:eastAsia="Calibri" w:hAnsi="Calibri" w:cs="B Zar" w:hint="cs"/>
          <w:rtl/>
        </w:rPr>
        <w:t>ر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  <w:rtl/>
        </w:rPr>
      </w:pP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  <w:b/>
          <w:bCs/>
          <w:rtl/>
        </w:rPr>
        <w:t>مشخصات فنی</w:t>
      </w:r>
      <w:r w:rsidRPr="00EB1F88">
        <w:rPr>
          <w:rFonts w:ascii="Calibri" w:eastAsia="Calibri" w:hAnsi="Calibri" w:cs="B Zar"/>
          <w:b/>
          <w:bCs/>
        </w:rPr>
        <w:t>: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تشعشع شناسایی شده: اشعه گاما ، بتا و آلفا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محدوده انرژی: گاما</w:t>
      </w:r>
      <w:r w:rsidRPr="00EB1F88">
        <w:rPr>
          <w:rFonts w:ascii="Calibri" w:eastAsia="Calibri" w:hAnsi="Calibri" w:cs="B Zar"/>
        </w:rPr>
        <w:t xml:space="preserve">&gt; 6 </w:t>
      </w:r>
      <w:proofErr w:type="spellStart"/>
      <w:r w:rsidRPr="00EB1F88">
        <w:rPr>
          <w:rFonts w:ascii="Calibri" w:eastAsia="Calibri" w:hAnsi="Calibri" w:cs="B Zar"/>
        </w:rPr>
        <w:t>keV</w:t>
      </w:r>
      <w:proofErr w:type="spellEnd"/>
      <w:r w:rsidRPr="00EB1F88">
        <w:rPr>
          <w:rFonts w:ascii="Calibri" w:eastAsia="Calibri" w:hAnsi="Calibri" w:cs="B Zar"/>
        </w:rPr>
        <w:t xml:space="preserve"> </w:t>
      </w:r>
      <w:r w:rsidRPr="00EB1F88">
        <w:rPr>
          <w:rFonts w:ascii="Calibri" w:eastAsia="Calibri" w:hAnsi="Calibri" w:cs="B Zar"/>
          <w:rtl/>
        </w:rPr>
        <w:t xml:space="preserve">، </w:t>
      </w:r>
      <w:proofErr w:type="spellStart"/>
      <w:r w:rsidRPr="00EB1F88">
        <w:rPr>
          <w:rFonts w:ascii="Calibri" w:eastAsia="Calibri" w:hAnsi="Calibri" w:cs="B Zar"/>
        </w:rPr>
        <w:t>betaEmax</w:t>
      </w:r>
      <w:proofErr w:type="spellEnd"/>
      <w:r w:rsidRPr="00EB1F88">
        <w:rPr>
          <w:rFonts w:ascii="Calibri" w:eastAsia="Calibri" w:hAnsi="Calibri" w:cs="B Zar"/>
        </w:rPr>
        <w:t xml:space="preserve">&gt; 100 </w:t>
      </w:r>
      <w:proofErr w:type="spellStart"/>
      <w:proofErr w:type="gramStart"/>
      <w:r w:rsidRPr="00EB1F88">
        <w:rPr>
          <w:rFonts w:ascii="Calibri" w:eastAsia="Calibri" w:hAnsi="Calibri" w:cs="B Zar"/>
        </w:rPr>
        <w:t>keV</w:t>
      </w:r>
      <w:proofErr w:type="spellEnd"/>
      <w:r w:rsidRPr="00EB1F88">
        <w:rPr>
          <w:rFonts w:ascii="Calibri" w:eastAsia="Calibri" w:hAnsi="Calibri" w:cs="B Zar"/>
        </w:rPr>
        <w:t xml:space="preserve"> </w:t>
      </w:r>
      <w:r w:rsidRPr="00EB1F88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  <w:rtl/>
        </w:rPr>
        <w:t>و</w:t>
      </w:r>
      <w:proofErr w:type="gramEnd"/>
      <w:r w:rsidRPr="00EB1F88">
        <w:rPr>
          <w:rFonts w:ascii="Calibri" w:eastAsia="Calibri" w:hAnsi="Calibri" w:cs="B Zar" w:hint="cs"/>
          <w:rtl/>
        </w:rPr>
        <w:t xml:space="preserve"> </w:t>
      </w:r>
      <w:r w:rsidRPr="00EB1F88">
        <w:rPr>
          <w:rFonts w:ascii="Calibri" w:eastAsia="Calibri" w:hAnsi="Calibri" w:cs="B Zar"/>
        </w:rPr>
        <w:t>alpha&gt; 2 MeV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نوع آشکارساز: لوله هالوژن خاموش شده</w:t>
      </w:r>
      <w:r w:rsidRPr="00EB1F88">
        <w:rPr>
          <w:rFonts w:ascii="Calibri" w:eastAsia="Calibri" w:hAnsi="Calibri" w:cs="B Zar"/>
        </w:rPr>
        <w:t xml:space="preserve"> GM (</w:t>
      </w:r>
      <w:r w:rsidRPr="00EB1F88">
        <w:rPr>
          <w:rFonts w:ascii="Calibri" w:eastAsia="Calibri" w:hAnsi="Calibri" w:cs="B Zar"/>
          <w:rtl/>
        </w:rPr>
        <w:t>نوع</w:t>
      </w:r>
      <w:r w:rsidRPr="00EB1F88">
        <w:rPr>
          <w:rFonts w:ascii="Calibri" w:eastAsia="Calibri" w:hAnsi="Calibri" w:cs="B Zar"/>
        </w:rPr>
        <w:t xml:space="preserve"> ZP 1430)</w:t>
      </w:r>
      <w:r w:rsidRPr="00EB1F88">
        <w:rPr>
          <w:rFonts w:ascii="Calibri" w:eastAsia="Calibri" w:hAnsi="Calibri" w:cs="B Zar" w:hint="cs"/>
          <w:rtl/>
        </w:rPr>
        <w:t>) و یا معادل آن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دامنه اندازه گیری: 0 - 10 000</w:t>
      </w:r>
      <w:r w:rsidRPr="00EB1F88">
        <w:rPr>
          <w:rFonts w:ascii="Calibri" w:eastAsia="Calibri" w:hAnsi="Calibri" w:cs="B Zar"/>
        </w:rPr>
        <w:t xml:space="preserve"> cps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lastRenderedPageBreak/>
        <w:t xml:space="preserve">• </w:t>
      </w:r>
      <w:r w:rsidRPr="00EB1F88">
        <w:rPr>
          <w:rFonts w:ascii="Calibri" w:eastAsia="Calibri" w:hAnsi="Calibri" w:cs="B Zar"/>
          <w:rtl/>
        </w:rPr>
        <w:t>منطقه فعال پنجره انتهایی: 6.1</w:t>
      </w:r>
      <w:r w:rsidRPr="00EB1F88">
        <w:rPr>
          <w:rFonts w:ascii="Calibri" w:eastAsia="Calibri" w:hAnsi="Calibri" w:cs="B Zar"/>
        </w:rPr>
        <w:t xml:space="preserve"> cm2 (2.4 in2) </w:t>
      </w:r>
      <w:r w:rsidRPr="00EB1F88">
        <w:rPr>
          <w:rFonts w:ascii="Calibri" w:eastAsia="Calibri" w:hAnsi="Calibri" w:cs="B Zar"/>
          <w:rtl/>
        </w:rPr>
        <w:t>پنجره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  <w:rtl/>
        </w:rPr>
        <w:t>ضخامت 1.5-2 میلی گرم بر سانتی متر مربع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حساسیت: 1.0</w:t>
      </w:r>
      <w:r w:rsidRPr="00EB1F88">
        <w:rPr>
          <w:rFonts w:ascii="Calibri" w:eastAsia="Calibri" w:hAnsi="Calibri" w:cs="B Zar"/>
        </w:rPr>
        <w:t xml:space="preserve"> cps </w:t>
      </w:r>
      <w:r w:rsidRPr="00EB1F88">
        <w:rPr>
          <w:rFonts w:ascii="Calibri" w:eastAsia="Calibri" w:hAnsi="Calibri" w:cs="B Zar"/>
          <w:rtl/>
        </w:rPr>
        <w:t>برای منبع یکنواخت 90</w:t>
      </w:r>
      <w:proofErr w:type="spellStart"/>
      <w:r w:rsidRPr="00EB1F88">
        <w:rPr>
          <w:rFonts w:ascii="Calibri" w:eastAsia="Calibri" w:hAnsi="Calibri" w:cs="B Zar"/>
        </w:rPr>
        <w:t>Sr</w:t>
      </w:r>
      <w:proofErr w:type="spellEnd"/>
      <w:r w:rsidRPr="00EB1F88">
        <w:rPr>
          <w:rFonts w:ascii="Calibri" w:eastAsia="Calibri" w:hAnsi="Calibri" w:cs="B Zar"/>
        </w:rPr>
        <w:t xml:space="preserve"> / 90Y 0.37</w:t>
      </w:r>
      <w:r w:rsidRPr="00EB1F88">
        <w:rPr>
          <w:rFonts w:ascii="Calibri" w:eastAsia="Calibri" w:hAnsi="Calibri" w:cs="B Zar" w:hint="cs"/>
          <w:rtl/>
        </w:rPr>
        <w:t xml:space="preserve"> </w:t>
      </w:r>
      <w:proofErr w:type="spellStart"/>
      <w:r w:rsidRPr="00EB1F88">
        <w:rPr>
          <w:rFonts w:ascii="Calibri" w:eastAsia="Calibri" w:hAnsi="Calibri" w:cs="B Zar"/>
        </w:rPr>
        <w:t>Bq</w:t>
      </w:r>
      <w:proofErr w:type="spellEnd"/>
      <w:r w:rsidRPr="00EB1F88">
        <w:rPr>
          <w:rFonts w:ascii="Calibri" w:eastAsia="Calibri" w:hAnsi="Calibri" w:cs="B Zar"/>
        </w:rPr>
        <w:t xml:space="preserve"> / cm2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رابط اتصال دهنده ، سیم جمع شده ، طول 450 میلی متر</w:t>
      </w:r>
      <w:r w:rsidRPr="00EB1F88">
        <w:rPr>
          <w:rFonts w:ascii="Calibri" w:eastAsia="Calibri" w:hAnsi="Calibri" w:cs="B Zar"/>
        </w:rPr>
        <w:t xml:space="preserve"> -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2000 </w:t>
      </w:r>
      <w:r w:rsidRPr="00EB1F88">
        <w:rPr>
          <w:rFonts w:ascii="Calibri" w:eastAsia="Calibri" w:hAnsi="Calibri" w:cs="B Zar"/>
          <w:rtl/>
        </w:rPr>
        <w:t>میلی متر (17.71 اینچ - 78.7 اینچ)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حداکثر زمان مرده: 230 میکروگرم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میزان شمارش از خود: 25 دور در دقیقه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 xml:space="preserve">• </w:t>
      </w:r>
      <w:r w:rsidRPr="00EB1F88">
        <w:rPr>
          <w:rFonts w:ascii="Calibri" w:eastAsia="Calibri" w:hAnsi="Calibri" w:cs="B Zar"/>
          <w:rtl/>
        </w:rPr>
        <w:t>ابعاد: طول 140 میلی متر (5.51 اینچ) ، حداکثر قطر 44 میلی متر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EB1F88">
        <w:rPr>
          <w:rFonts w:ascii="Calibri" w:eastAsia="Calibri" w:hAnsi="Calibri" w:cs="B Zar"/>
        </w:rPr>
        <w:t>(1.73</w:t>
      </w:r>
      <w:r w:rsidRPr="00EB1F88">
        <w:rPr>
          <w:rFonts w:ascii="Calibri" w:eastAsia="Calibri" w:hAnsi="Calibri" w:cs="B Zar"/>
          <w:rtl/>
        </w:rPr>
        <w:t xml:space="preserve"> اینچ) (دو سیلندر هم مرکز)</w:t>
      </w:r>
    </w:p>
    <w:p w:rsidR="00EB1F88" w:rsidRPr="00EB1F88" w:rsidRDefault="00577C3D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  <w:r w:rsidRPr="00875DAB">
        <w:rPr>
          <w:rFonts w:ascii="Calibri" w:eastAsia="Calibri" w:hAnsi="Calibri" w:cs="B Zar"/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375CE34" wp14:editId="29745066">
                <wp:simplePos x="0" y="0"/>
                <wp:positionH relativeFrom="margin">
                  <wp:posOffset>-133985</wp:posOffset>
                </wp:positionH>
                <wp:positionV relativeFrom="paragraph">
                  <wp:posOffset>438785</wp:posOffset>
                </wp:positionV>
                <wp:extent cx="2438400" cy="390525"/>
                <wp:effectExtent l="0" t="0" r="19050" b="28575"/>
                <wp:wrapTight wrapText="bothSides">
                  <wp:wrapPolygon edited="0">
                    <wp:start x="0" y="0"/>
                    <wp:lineTo x="0" y="22127"/>
                    <wp:lineTo x="21600" y="22127"/>
                    <wp:lineTo x="21600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C3D" w:rsidRPr="00577C3D" w:rsidRDefault="00577C3D" w:rsidP="00577C3D">
                            <w:pPr>
                              <w:bidi/>
                              <w:spacing w:after="160" w:line="259" w:lineRule="auto"/>
                              <w:ind w:right="0"/>
                              <w:rPr>
                                <w:rFonts w:asciiTheme="majorBidi" w:eastAsia="Calibri" w:hAnsiTheme="majorBidi" w:cs="B Zar"/>
                                <w:sz w:val="32"/>
                                <w:szCs w:val="32"/>
                                <w:rtl/>
                              </w:rPr>
                            </w:pPr>
                            <w:r w:rsidRPr="00577C3D">
                              <w:rPr>
                                <w:rFonts w:asciiTheme="majorBidi" w:eastAsia="Calibri" w:hAnsiTheme="majorBidi" w:cs="B Zar"/>
                                <w:sz w:val="32"/>
                                <w:szCs w:val="32"/>
                                <w:rtl/>
                              </w:rPr>
                              <w:t>عملکرد نمایش دوگانه</w:t>
                            </w:r>
                            <w:r w:rsidRPr="00577C3D">
                              <w:rPr>
                                <w:rFonts w:asciiTheme="majorBidi" w:eastAsia="Calibri" w:hAnsiTheme="majorBidi" w:cs="B Zar"/>
                                <w:sz w:val="32"/>
                                <w:szCs w:val="32"/>
                              </w:rPr>
                              <w:t xml:space="preserve"> RDS-31 </w:t>
                            </w:r>
                            <w:r w:rsidRPr="00577C3D">
                              <w:rPr>
                                <w:rFonts w:asciiTheme="majorBidi" w:eastAsia="Calibri" w:hAnsiTheme="majorBidi" w:cs="B Zar"/>
                                <w:sz w:val="32"/>
                                <w:szCs w:val="32"/>
                                <w:rtl/>
                              </w:rPr>
                              <w:t>متر</w:t>
                            </w:r>
                          </w:p>
                          <w:p w:rsidR="00C81CEA" w:rsidRPr="00577C3D" w:rsidRDefault="00C81CEA" w:rsidP="00C81CEA">
                            <w:pPr>
                              <w:rPr>
                                <w:rFonts w:asciiTheme="majorBidi" w:hAnsiTheme="majorBidi" w:cs="B Zar"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CE34" id="_x0000_s1028" type="#_x0000_t202" style="position:absolute;left:0;text-align:left;margin-left:-10.55pt;margin-top:34.55pt;width:192pt;height:30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" strokecolor="window">
                <v:textbox>
                  <w:txbxContent>
                    <w:p w:rsidR="00577C3D" w:rsidRPr="00577C3D" w:rsidRDefault="00577C3D" w:rsidP="00577C3D">
                      <w:pPr>
                        <w:bidi/>
                        <w:spacing w:after="160" w:line="259" w:lineRule="auto"/>
                        <w:ind w:right="0"/>
                        <w:rPr>
                          <w:rFonts w:asciiTheme="majorBidi" w:eastAsia="Calibri" w:hAnsiTheme="majorBidi" w:cs="B Zar"/>
                          <w:sz w:val="32"/>
                          <w:szCs w:val="32"/>
                          <w:rtl/>
                        </w:rPr>
                      </w:pPr>
                      <w:r w:rsidRPr="00577C3D">
                        <w:rPr>
                          <w:rFonts w:asciiTheme="majorBidi" w:eastAsia="Calibri" w:hAnsiTheme="majorBidi" w:cs="B Zar"/>
                          <w:sz w:val="32"/>
                          <w:szCs w:val="32"/>
                          <w:rtl/>
                        </w:rPr>
                        <w:t>عملکرد نمایش دوگانه</w:t>
                      </w:r>
                      <w:r w:rsidRPr="00577C3D">
                        <w:rPr>
                          <w:rFonts w:asciiTheme="majorBidi" w:eastAsia="Calibri" w:hAnsiTheme="majorBidi" w:cs="B Zar"/>
                          <w:sz w:val="32"/>
                          <w:szCs w:val="32"/>
                        </w:rPr>
                        <w:t xml:space="preserve"> RDS-31 </w:t>
                      </w:r>
                      <w:r w:rsidRPr="00577C3D">
                        <w:rPr>
                          <w:rFonts w:asciiTheme="majorBidi" w:eastAsia="Calibri" w:hAnsiTheme="majorBidi" w:cs="B Zar"/>
                          <w:sz w:val="32"/>
                          <w:szCs w:val="32"/>
                          <w:rtl/>
                        </w:rPr>
                        <w:t>متر</w:t>
                      </w:r>
                    </w:p>
                    <w:p w:rsidR="00C81CEA" w:rsidRPr="00577C3D" w:rsidRDefault="00C81CEA" w:rsidP="00C81CEA">
                      <w:pPr>
                        <w:rPr>
                          <w:rFonts w:asciiTheme="majorBidi" w:hAnsiTheme="majorBidi" w:cs="B Zar"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B1F88" w:rsidRPr="00EB1F88">
        <w:rPr>
          <w:rFonts w:ascii="Calibri" w:eastAsia="Calibri" w:hAnsi="Calibri" w:cs="B Zar"/>
        </w:rPr>
        <w:t xml:space="preserve">• </w:t>
      </w:r>
      <w:r w:rsidR="00EB1F88" w:rsidRPr="00EB1F88">
        <w:rPr>
          <w:rFonts w:ascii="Calibri" w:eastAsia="Calibri" w:hAnsi="Calibri" w:cs="B Zar"/>
          <w:rtl/>
        </w:rPr>
        <w:t>وزن: 340 گرم (0.75 پوند</w:t>
      </w:r>
    </w:p>
    <w:p w:rsidR="00EB1F88" w:rsidRPr="00EB1F88" w:rsidRDefault="00875DAB" w:rsidP="00EB1F88">
      <w:pPr>
        <w:bidi/>
        <w:spacing w:after="160" w:line="259" w:lineRule="auto"/>
        <w:ind w:right="0"/>
        <w:rPr>
          <w:rFonts w:ascii="Calibri" w:eastAsia="Calibri" w:hAnsi="Calibri" w:cs="B Zar"/>
          <w:rtl/>
        </w:rPr>
      </w:pPr>
      <w:r>
        <w:rPr>
          <w:rFonts w:ascii="Calibri" w:eastAsia="Calibri" w:hAnsi="Calibri" w:cs="B Zar"/>
          <w:noProof/>
          <w:rtl/>
        </w:rPr>
        <w:drawing>
          <wp:anchor distT="0" distB="0" distL="114300" distR="114300" simplePos="0" relativeHeight="251661312" behindDoc="1" locked="0" layoutInCell="1" allowOverlap="1" wp14:anchorId="71ECA9E4" wp14:editId="1F3E9713">
            <wp:simplePos x="0" y="0"/>
            <wp:positionH relativeFrom="column">
              <wp:posOffset>-172085</wp:posOffset>
            </wp:positionH>
            <wp:positionV relativeFrom="paragraph">
              <wp:posOffset>426720</wp:posOffset>
            </wp:positionV>
            <wp:extent cx="3000375" cy="2433955"/>
            <wp:effectExtent l="0" t="0" r="9525" b="4445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DAB" w:rsidRDefault="00875DAB" w:rsidP="00875DAB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EB1F88" w:rsidRPr="00875DAB" w:rsidRDefault="00EB1F88" w:rsidP="00875DAB">
      <w:pPr>
        <w:bidi/>
        <w:spacing w:after="160" w:line="259" w:lineRule="auto"/>
        <w:ind w:right="0"/>
        <w:rPr>
          <w:rFonts w:ascii="Calibri" w:eastAsia="Calibri" w:hAnsi="Calibri" w:cs="B Zar"/>
          <w:b/>
          <w:bCs/>
          <w:rtl/>
        </w:rPr>
      </w:pPr>
      <w:r w:rsidRPr="00875DAB">
        <w:rPr>
          <w:rFonts w:ascii="Calibri" w:eastAsia="Calibri" w:hAnsi="Calibri" w:cs="B Zar" w:hint="cs"/>
          <w:b/>
          <w:bCs/>
          <w:rtl/>
        </w:rPr>
        <w:t xml:space="preserve">تجهیزات 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  <w:rtl/>
        </w:rPr>
      </w:pPr>
      <w:r w:rsidRPr="00EB1F88">
        <w:rPr>
          <w:rFonts w:ascii="Calibri" w:eastAsia="Calibri" w:hAnsi="Calibri" w:cs="B Zar" w:hint="cs"/>
          <w:rtl/>
        </w:rPr>
        <w:t>درپوش محافظ پلاستیکی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  <w:rtl/>
        </w:rPr>
      </w:pPr>
      <w:r w:rsidRPr="00EB1F88">
        <w:rPr>
          <w:rFonts w:ascii="Calibri" w:eastAsia="Calibri" w:hAnsi="Calibri" w:cs="B Zar"/>
          <w:rtl/>
        </w:rPr>
        <w:t>عملکرد نمایش دوگانه</w:t>
      </w:r>
      <w:r w:rsidRPr="00EB1F88">
        <w:rPr>
          <w:rFonts w:ascii="Calibri" w:eastAsia="Calibri" w:hAnsi="Calibri" w:cs="B Zar"/>
        </w:rPr>
        <w:t xml:space="preserve"> RDS-31 </w:t>
      </w:r>
      <w:r w:rsidRPr="00EB1F88">
        <w:rPr>
          <w:rFonts w:ascii="Calibri" w:eastAsia="Calibri" w:hAnsi="Calibri" w:cs="B Zar" w:hint="cs"/>
          <w:rtl/>
        </w:rPr>
        <w:t>متر</w:t>
      </w: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  <w:rtl/>
        </w:rPr>
      </w:pP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  <w:rtl/>
        </w:rPr>
      </w:pPr>
    </w:p>
    <w:p w:rsidR="00EB1F88" w:rsidRPr="00EB1F88" w:rsidRDefault="00EB1F88" w:rsidP="00EB1F88">
      <w:pPr>
        <w:bidi/>
        <w:spacing w:after="160" w:line="259" w:lineRule="auto"/>
        <w:ind w:right="0"/>
        <w:rPr>
          <w:rFonts w:ascii="Calibri" w:eastAsia="Calibri" w:hAnsi="Calibri" w:cs="B Zar"/>
        </w:rPr>
      </w:pPr>
    </w:p>
    <w:p w:rsidR="00090D1F" w:rsidRPr="004905E7" w:rsidRDefault="00090D1F" w:rsidP="00E75F69">
      <w:pPr>
        <w:pBdr>
          <w:bottom w:val="single" w:sz="4" w:space="1" w:color="auto"/>
        </w:pBdr>
        <w:tabs>
          <w:tab w:val="left" w:pos="3507"/>
        </w:tabs>
        <w:bidi/>
        <w:rPr>
          <w:rFonts w:asciiTheme="minorBidi" w:hAnsiTheme="minorBidi" w:cs="B Zar"/>
          <w:lang w:bidi="fa-IR"/>
        </w:rPr>
      </w:pPr>
    </w:p>
    <w:sectPr w:rsidR="00090D1F" w:rsidRPr="004905E7" w:rsidSect="00635BE0">
      <w:headerReference w:type="even" r:id="rId16"/>
      <w:headerReference w:type="default" r:id="rId17"/>
      <w:footerReference w:type="default" r:id="rId18"/>
      <w:headerReference w:type="first" r:id="rId19"/>
      <w:pgSz w:w="12240" w:h="15840" w:code="1"/>
      <w:pgMar w:top="1560" w:right="1325" w:bottom="1440" w:left="1276" w:header="720" w:footer="5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D9E" w:rsidRDefault="00EC7D9E" w:rsidP="001C66AD">
      <w:pPr>
        <w:spacing w:after="0" w:line="240" w:lineRule="auto"/>
      </w:pPr>
      <w:r>
        <w:separator/>
      </w:r>
    </w:p>
  </w:endnote>
  <w:endnote w:type="continuationSeparator" w:id="0">
    <w:p w:rsidR="00EC7D9E" w:rsidRDefault="00EC7D9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224FCC-9BD2-4364-850D-CA3DDADA5F04}"/>
    <w:embedBold r:id="rId2" w:fontKey="{FC85BBCE-76E0-459D-852E-AA96E7CB9BE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E1DE912-A63E-4D32-8337-54CAAE8F8E6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7B9C3CE0-8A5A-4BC8-94CC-07B7FADC0452}"/>
    <w:embedBold r:id="rId5" w:fontKey="{763EF4B6-DF0E-442F-A914-34D440374BCD}"/>
    <w:embedItalic r:id="rId6" w:fontKey="{E77450F4-853B-49F2-9FCD-17CEA6FF75D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58EE52E5-624E-4D97-9898-8BA149C0133A}"/>
    <w:embedBold r:id="rId8" w:fontKey="{C33A0758-87C2-47EF-AE18-E33025C175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D8987DB-5566-4400-8B3B-CA32C2B886D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A9457CD4-9C45-479F-8C53-4BB0532C1A3A}"/>
    <w:embedBold r:id="rId11" w:fontKey="{C94145B0-C4ED-4AA0-9C77-A9B16DD9ECF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2" w:fontKey="{7893E220-D2BD-410B-AFD7-62F2CC589CEB}"/>
  </w:font>
  <w:font w:name="B Tehran">
    <w:charset w:val="B2"/>
    <w:family w:val="auto"/>
    <w:pitch w:val="variable"/>
    <w:sig w:usb0="00002001" w:usb1="80000000" w:usb2="00000008" w:usb3="00000000" w:csb0="00000040" w:csb1="00000000"/>
    <w:embedRegular r:id="rId13" w:fontKey="{E4EECB75-8529-4E4D-A3D8-E0C3B5DC700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CF9" w:rsidRDefault="00C64815">
    <w:pPr>
      <w:pStyle w:val="Footer"/>
    </w:pPr>
    <w:r>
      <w:rPr>
        <w:rFonts w:cs="B Tehran" w:hint="cs"/>
        <w:noProof/>
        <w:color w:val="002060"/>
        <w:rtl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3B2F1EBF" wp14:editId="19BB6AB1">
              <wp:simplePos x="0" y="0"/>
              <wp:positionH relativeFrom="margin">
                <wp:posOffset>1978552</wp:posOffset>
              </wp:positionH>
              <wp:positionV relativeFrom="paragraph">
                <wp:posOffset>-374650</wp:posOffset>
              </wp:positionV>
              <wp:extent cx="4458970" cy="885825"/>
              <wp:effectExtent l="0" t="0" r="0" b="9525"/>
              <wp:wrapThrough wrapText="bothSides">
                <wp:wrapPolygon edited="0">
                  <wp:start x="0" y="0"/>
                  <wp:lineTo x="0" y="21368"/>
                  <wp:lineTo x="21502" y="21368"/>
                  <wp:lineTo x="21502" y="0"/>
                  <wp:lineTo x="0" y="0"/>
                </wp:wrapPolygon>
              </wp:wrapThrough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8970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A69D6" w:rsidRPr="00090D1F" w:rsidRDefault="003531D1" w:rsidP="00DA69D6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Zar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</w:pPr>
                          <w:r w:rsidRPr="00090D1F">
                            <w:rPr>
                              <w:rFonts w:cs="B Zar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تهران، پاسداران، بوستان هفتم، پلاک 141- واحد4   </w:t>
                          </w:r>
                        </w:p>
                        <w:p w:rsidR="003531D1" w:rsidRPr="00090D1F" w:rsidRDefault="003531D1" w:rsidP="00C648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Zar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</w:pPr>
                          <w:r w:rsidRPr="00090D1F">
                            <w:rPr>
                              <w:rFonts w:cs="B Zar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>تلفن: 22</w:t>
                          </w:r>
                          <w:r w:rsidR="00C64815" w:rsidRPr="00090D1F">
                            <w:rPr>
                              <w:rFonts w:cs="B Zar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>562615</w:t>
                          </w:r>
                          <w:r w:rsidRPr="00090D1F">
                            <w:rPr>
                              <w:rFonts w:cs="B Zar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-021 </w:t>
                          </w:r>
                          <w:r w:rsidR="00E52A92" w:rsidRPr="00090D1F">
                            <w:rPr>
                              <w:rFonts w:cs="B Zar"/>
                              <w:b/>
                              <w:bCs/>
                              <w:sz w:val="22"/>
                              <w:szCs w:val="22"/>
                              <w:lang w:bidi="fa-IR"/>
                            </w:rPr>
                            <w:t xml:space="preserve"> -</w:t>
                          </w:r>
                          <w:r w:rsidRPr="00090D1F">
                            <w:rPr>
                              <w:rFonts w:cs="B Zar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 فکس: 22585028-021</w:t>
                          </w:r>
                        </w:p>
                        <w:p w:rsidR="00ED6695" w:rsidRPr="00090D1F" w:rsidRDefault="00026E69" w:rsidP="00ED6695">
                          <w:pPr>
                            <w:bidi/>
                            <w:rPr>
                              <w:rFonts w:cs="B Zar"/>
                              <w:sz w:val="36"/>
                              <w:szCs w:val="36"/>
                            </w:rPr>
                          </w:pPr>
                          <w:r w:rsidRPr="00090D1F">
                            <w:rPr>
                              <w:rFonts w:cs="B Zar" w:hint="cs"/>
                              <w:b/>
                              <w:bCs/>
                              <w:sz w:val="22"/>
                              <w:szCs w:val="22"/>
                              <w:rtl/>
                              <w:lang w:bidi="fa-IR"/>
                            </w:rPr>
                            <w:t>تلفن همراه: 09128918276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1EB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155.8pt;margin-top:-29.5pt;width:351.1pt;height:69.7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" fillcolor="white [3201]" stroked="f" strokeweight=".5pt">
              <v:textbox>
                <w:txbxContent>
                  <w:p w:rsidR="00DA69D6" w:rsidRPr="00090D1F" w:rsidRDefault="003531D1" w:rsidP="00DA69D6">
                    <w:pPr>
                      <w:bidi/>
                      <w:spacing w:after="0" w:line="240" w:lineRule="auto"/>
                      <w:jc w:val="both"/>
                      <w:rPr>
                        <w:rFonts w:cs="B Zar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</w:pPr>
                    <w:r w:rsidRPr="00090D1F">
                      <w:rPr>
                        <w:rFonts w:cs="B Zar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تهران، پاسداران، بوستان هفتم، پلاک 141- واحد4   </w:t>
                    </w:r>
                  </w:p>
                  <w:p w:rsidR="003531D1" w:rsidRPr="00090D1F" w:rsidRDefault="003531D1" w:rsidP="00C64815">
                    <w:pPr>
                      <w:bidi/>
                      <w:spacing w:after="0" w:line="240" w:lineRule="auto"/>
                      <w:jc w:val="both"/>
                      <w:rPr>
                        <w:rFonts w:cs="B Zar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</w:pPr>
                    <w:r w:rsidRPr="00090D1F">
                      <w:rPr>
                        <w:rFonts w:cs="B Zar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>تلفن: 22</w:t>
                    </w:r>
                    <w:r w:rsidR="00C64815" w:rsidRPr="00090D1F">
                      <w:rPr>
                        <w:rFonts w:cs="B Zar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>562615</w:t>
                    </w:r>
                    <w:r w:rsidRPr="00090D1F">
                      <w:rPr>
                        <w:rFonts w:cs="B Zar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-021 </w:t>
                    </w:r>
                    <w:r w:rsidR="00E52A92" w:rsidRPr="00090D1F">
                      <w:rPr>
                        <w:rFonts w:cs="B Zar"/>
                        <w:b/>
                        <w:bCs/>
                        <w:sz w:val="22"/>
                        <w:szCs w:val="22"/>
                        <w:lang w:bidi="fa-IR"/>
                      </w:rPr>
                      <w:t xml:space="preserve"> -</w:t>
                    </w:r>
                    <w:r w:rsidRPr="00090D1F">
                      <w:rPr>
                        <w:rFonts w:cs="B Zar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 xml:space="preserve"> فکس: 22585028-021</w:t>
                    </w:r>
                  </w:p>
                  <w:p w:rsidR="00ED6695" w:rsidRPr="00090D1F" w:rsidRDefault="00026E69" w:rsidP="00ED6695">
                    <w:pPr>
                      <w:bidi/>
                      <w:rPr>
                        <w:rFonts w:cs="B Zar"/>
                        <w:sz w:val="36"/>
                        <w:szCs w:val="36"/>
                      </w:rPr>
                    </w:pPr>
                    <w:r w:rsidRPr="00090D1F">
                      <w:rPr>
                        <w:rFonts w:cs="B Zar" w:hint="cs"/>
                        <w:b/>
                        <w:bCs/>
                        <w:sz w:val="22"/>
                        <w:szCs w:val="22"/>
                        <w:rtl/>
                        <w:lang w:bidi="fa-IR"/>
                      </w:rPr>
                      <w:t>تلفن همراه: 09128918276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95F1C">
      <w:rPr>
        <w:rFonts w:cs="B Tehran" w:hint="cs"/>
        <w:noProof/>
        <w:color w:val="002060"/>
        <w:rtl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5F8D1F5" wp14:editId="759B6CAE">
              <wp:simplePos x="0" y="0"/>
              <wp:positionH relativeFrom="margin">
                <wp:align>left</wp:align>
              </wp:positionH>
              <wp:positionV relativeFrom="paragraph">
                <wp:posOffset>-46355</wp:posOffset>
              </wp:positionV>
              <wp:extent cx="1595120" cy="942975"/>
              <wp:effectExtent l="0" t="0" r="5080" b="9525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5120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D6695" w:rsidRPr="00C27A43" w:rsidRDefault="00ED6695" w:rsidP="00C27A43">
                          <w:pPr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F8D1F5" id="Text Box 15" o:spid="_x0000_s1029" type="#_x0000_t202" style="position:absolute;margin-left:0;margin-top:-3.65pt;width:125.6pt;height:74.25pt;z-index:-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" fillcolor="white [3201]" stroked="f" strokeweight=".5pt">
              <v:textbox>
                <w:txbxContent>
                  <w:p w:rsidR="00ED6695" w:rsidRPr="00C27A43" w:rsidRDefault="00ED6695" w:rsidP="00C27A43">
                    <w:pPr>
                      <w:spacing w:after="0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D9E" w:rsidRDefault="00EC7D9E" w:rsidP="001C66AD">
      <w:pPr>
        <w:spacing w:after="0" w:line="240" w:lineRule="auto"/>
      </w:pPr>
      <w:r>
        <w:separator/>
      </w:r>
    </w:p>
  </w:footnote>
  <w:footnote w:type="continuationSeparator" w:id="0">
    <w:p w:rsidR="00EC7D9E" w:rsidRDefault="00EC7D9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A92" w:rsidRDefault="00EC7D9E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382329" o:spid="_x0000_s2051" type="#_x0000_t75" style="position:absolute;margin-left:0;margin-top:0;width:471.6pt;height:250.55pt;z-index:-251618304;mso-position-horizontal:center;mso-position-horizontal-relative:margin;mso-position-vertical:center;mso-position-vertical-relative:margin" o:allowincell="f">
          <v:imagedata r:id="rId1" o:title="RSD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EF3" w:rsidRDefault="00090D1F" w:rsidP="002003D8">
    <w:pPr>
      <w:pStyle w:val="Header"/>
      <w:tabs>
        <w:tab w:val="clear" w:pos="4680"/>
        <w:tab w:val="clear" w:pos="9360"/>
        <w:tab w:val="left" w:pos="5763"/>
      </w:tabs>
      <w:bidi/>
      <w:spacing w:after="0" w:line="240" w:lineRule="auto"/>
      <w:rPr>
        <w:rFonts w:cs="B Nazanin"/>
        <w:bCs/>
        <w:noProof w:val="0"/>
        <w:color w:val="auto"/>
        <w:sz w:val="20"/>
        <w:szCs w:val="20"/>
        <w:rtl/>
        <w:lang w:bidi="fa-IR"/>
      </w:rPr>
    </w:pPr>
    <w:r w:rsidRPr="001B36BF">
      <w:rPr>
        <w:rFonts w:cs="B Nazanin"/>
        <w:bCs/>
        <w:color w:val="auto"/>
        <w:sz w:val="20"/>
        <w:szCs w:val="20"/>
      </w:rPr>
      <mc:AlternateContent>
        <mc:Choice Requires="wps">
          <w:drawing>
            <wp:anchor distT="320040" distB="320040" distL="320040" distR="320040" simplePos="0" relativeHeight="251705344" behindDoc="1" locked="0" layoutInCell="1" allowOverlap="1" wp14:anchorId="2BFEEDE0" wp14:editId="6DF863D8">
              <wp:simplePos x="0" y="0"/>
              <wp:positionH relativeFrom="margin">
                <wp:posOffset>823895</wp:posOffset>
              </wp:positionH>
              <wp:positionV relativeFrom="margin">
                <wp:posOffset>-719179</wp:posOffset>
              </wp:positionV>
              <wp:extent cx="4162425" cy="982980"/>
              <wp:effectExtent l="0" t="0" r="0" b="762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2425" cy="982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36BF" w:rsidRPr="001B36BF" w:rsidRDefault="001B36BF" w:rsidP="002003D8">
                          <w:pPr>
                            <w:pStyle w:val="Header"/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color w:val="auto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b w:val="0"/>
                              <w:bCs/>
                              <w:color w:val="auto"/>
                              <w:sz w:val="36"/>
                              <w:szCs w:val="32"/>
                              <w:rtl/>
                              <w:lang w:bidi="fa-IR"/>
                            </w:rPr>
                            <w:t>شرکت</w:t>
                          </w:r>
                          <w:r w:rsidR="00635BE0">
                            <w:rPr>
                              <w:rFonts w:cs="B Titr" w:hint="cs"/>
                              <w:b w:val="0"/>
                              <w:bCs/>
                              <w:color w:val="auto"/>
                              <w:sz w:val="36"/>
                              <w:szCs w:val="32"/>
                              <w:rtl/>
                            </w:rPr>
                            <w:t xml:space="preserve"> </w:t>
                          </w:r>
                          <w:r w:rsidR="002003D8">
                            <w:rPr>
                              <w:rFonts w:cs="B Titr" w:hint="cs"/>
                              <w:b w:val="0"/>
                              <w:bCs/>
                              <w:color w:val="auto"/>
                              <w:sz w:val="36"/>
                              <w:szCs w:val="32"/>
                              <w:rtl/>
                            </w:rPr>
                            <w:t xml:space="preserve"> پرتونگار شهاب</w:t>
                          </w:r>
                        </w:p>
                        <w:p w:rsidR="001B36BF" w:rsidRPr="001B36BF" w:rsidRDefault="001B36BF" w:rsidP="001B36BF">
                          <w:pPr>
                            <w:pStyle w:val="Header"/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b w:val="0"/>
                              <w:bCs/>
                              <w:color w:val="auto"/>
                              <w:sz w:val="36"/>
                              <w:szCs w:val="32"/>
                              <w:rtl/>
                            </w:rPr>
                          </w:pPr>
                          <w:r w:rsidRPr="001B36BF">
                            <w:rPr>
                              <w:rFonts w:cs="B Nazanin" w:hint="cs"/>
                              <w:color w:val="auto"/>
                              <w:rtl/>
                            </w:rPr>
                            <w:t>سیستم های ایمنی و امنیتی</w:t>
                          </w:r>
                          <w:r w:rsidR="0034642C">
                            <w:rPr>
                              <w:rFonts w:cs="B Nazanin"/>
                              <w:color w:val="auto"/>
                            </w:rPr>
                            <w:t xml:space="preserve"> </w:t>
                          </w:r>
                          <w:r w:rsidRPr="001B36BF">
                            <w:rPr>
                              <w:rFonts w:cs="B Nazanin" w:hint="cs"/>
                              <w:color w:val="auto"/>
                              <w:rtl/>
                              <w:lang w:bidi="fa-IR"/>
                            </w:rPr>
                            <w:t>و</w:t>
                          </w:r>
                          <w:r w:rsidR="0034642C">
                            <w:rPr>
                              <w:rFonts w:cs="B Nazanin"/>
                              <w:color w:val="auto"/>
                              <w:lang w:bidi="fa-IR"/>
                            </w:rPr>
                            <w:t xml:space="preserve"> </w:t>
                          </w:r>
                          <w:r w:rsidRPr="001B36BF">
                            <w:rPr>
                              <w:rFonts w:cs="B Nazanin" w:hint="cs"/>
                              <w:color w:val="auto"/>
                              <w:rtl/>
                              <w:lang w:bidi="fa-IR"/>
                            </w:rPr>
                            <w:t>ابزار دقیق</w:t>
                          </w:r>
                          <w:r w:rsidRPr="001B36BF">
                            <w:rPr>
                              <w:rFonts w:cs="B Nazanin"/>
                              <w:color w:val="auto"/>
                            </w:rPr>
                            <w:t xml:space="preserve"> </w:t>
                          </w:r>
                        </w:p>
                        <w:p w:rsidR="001B36BF" w:rsidRPr="00FC22DC" w:rsidRDefault="001B36BF" w:rsidP="001B36BF">
                          <w:pPr>
                            <w:pStyle w:val="Header"/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b w:val="0"/>
                              <w:bCs/>
                              <w:color w:val="auto"/>
                              <w:sz w:val="36"/>
                              <w:szCs w:val="32"/>
                              <w:rtl/>
                            </w:rPr>
                          </w:pPr>
                        </w:p>
                        <w:p w:rsidR="001B36BF" w:rsidRPr="00943C49" w:rsidRDefault="001B36BF" w:rsidP="001B36BF">
                          <w:pPr>
                            <w:rPr>
                              <w:color w:val="8080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FEEDE0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left:0;text-align:left;margin-left:64.85pt;margin-top:-56.65pt;width:327.75pt;height:77.4pt;z-index:-25161113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" filled="f" stroked="f" strokeweight=".5pt">
              <v:textbox inset="14.4pt,0,10.8pt,0">
                <w:txbxContent>
                  <w:p w:rsidR="001B36BF" w:rsidRPr="001B36BF" w:rsidRDefault="001B36BF" w:rsidP="002003D8">
                    <w:pPr>
                      <w:pStyle w:val="Header"/>
                      <w:bidi/>
                      <w:spacing w:after="0" w:line="240" w:lineRule="auto"/>
                      <w:jc w:val="center"/>
                      <w:rPr>
                        <w:rFonts w:cs="B Nazanin"/>
                        <w:color w:val="auto"/>
                        <w:rtl/>
                      </w:rPr>
                    </w:pPr>
                    <w:r>
                      <w:rPr>
                        <w:rFonts w:cs="B Titr" w:hint="cs"/>
                        <w:b w:val="0"/>
                        <w:bCs/>
                        <w:color w:val="auto"/>
                        <w:sz w:val="36"/>
                        <w:szCs w:val="32"/>
                        <w:rtl/>
                        <w:lang w:bidi="fa-IR"/>
                      </w:rPr>
                      <w:t>شرکت</w:t>
                    </w:r>
                    <w:r w:rsidR="00635BE0">
                      <w:rPr>
                        <w:rFonts w:cs="B Titr" w:hint="cs"/>
                        <w:b w:val="0"/>
                        <w:bCs/>
                        <w:color w:val="auto"/>
                        <w:sz w:val="36"/>
                        <w:szCs w:val="32"/>
                        <w:rtl/>
                      </w:rPr>
                      <w:t xml:space="preserve"> </w:t>
                    </w:r>
                    <w:r w:rsidR="002003D8">
                      <w:rPr>
                        <w:rFonts w:cs="B Titr" w:hint="cs"/>
                        <w:b w:val="0"/>
                        <w:bCs/>
                        <w:color w:val="auto"/>
                        <w:sz w:val="36"/>
                        <w:szCs w:val="32"/>
                        <w:rtl/>
                      </w:rPr>
                      <w:t xml:space="preserve"> پرتونگار شهاب</w:t>
                    </w:r>
                  </w:p>
                  <w:p w:rsidR="001B36BF" w:rsidRPr="001B36BF" w:rsidRDefault="001B36BF" w:rsidP="001B36BF">
                    <w:pPr>
                      <w:pStyle w:val="Header"/>
                      <w:bidi/>
                      <w:spacing w:after="0" w:line="240" w:lineRule="auto"/>
                      <w:jc w:val="center"/>
                      <w:rPr>
                        <w:rFonts w:cs="B Nazanin"/>
                        <w:b w:val="0"/>
                        <w:bCs/>
                        <w:color w:val="auto"/>
                        <w:sz w:val="36"/>
                        <w:szCs w:val="32"/>
                        <w:rtl/>
                      </w:rPr>
                    </w:pPr>
                    <w:r w:rsidRPr="001B36BF">
                      <w:rPr>
                        <w:rFonts w:cs="B Nazanin" w:hint="cs"/>
                        <w:color w:val="auto"/>
                        <w:rtl/>
                      </w:rPr>
                      <w:t>سیستم های ایمنی و امنیتی</w:t>
                    </w:r>
                    <w:r w:rsidR="0034642C">
                      <w:rPr>
                        <w:rFonts w:cs="B Nazanin"/>
                        <w:color w:val="auto"/>
                      </w:rPr>
                      <w:t xml:space="preserve"> </w:t>
                    </w:r>
                    <w:r w:rsidRPr="001B36BF">
                      <w:rPr>
                        <w:rFonts w:cs="B Nazanin" w:hint="cs"/>
                        <w:color w:val="auto"/>
                        <w:rtl/>
                        <w:lang w:bidi="fa-IR"/>
                      </w:rPr>
                      <w:t>و</w:t>
                    </w:r>
                    <w:r w:rsidR="0034642C">
                      <w:rPr>
                        <w:rFonts w:cs="B Nazanin"/>
                        <w:color w:val="auto"/>
                        <w:lang w:bidi="fa-IR"/>
                      </w:rPr>
                      <w:t xml:space="preserve"> </w:t>
                    </w:r>
                    <w:r w:rsidRPr="001B36BF">
                      <w:rPr>
                        <w:rFonts w:cs="B Nazanin" w:hint="cs"/>
                        <w:color w:val="auto"/>
                        <w:rtl/>
                        <w:lang w:bidi="fa-IR"/>
                      </w:rPr>
                      <w:t>ابزار دقیق</w:t>
                    </w:r>
                    <w:r w:rsidRPr="001B36BF">
                      <w:rPr>
                        <w:rFonts w:cs="B Nazanin"/>
                        <w:color w:val="auto"/>
                      </w:rPr>
                      <w:t xml:space="preserve"> </w:t>
                    </w:r>
                  </w:p>
                  <w:p w:rsidR="001B36BF" w:rsidRPr="00FC22DC" w:rsidRDefault="001B36BF" w:rsidP="001B36BF">
                    <w:pPr>
                      <w:pStyle w:val="Header"/>
                      <w:bidi/>
                      <w:spacing w:after="0" w:line="240" w:lineRule="auto"/>
                      <w:jc w:val="center"/>
                      <w:rPr>
                        <w:rFonts w:cs="B Titr"/>
                        <w:b w:val="0"/>
                        <w:bCs/>
                        <w:color w:val="auto"/>
                        <w:sz w:val="36"/>
                        <w:szCs w:val="32"/>
                        <w:rtl/>
                      </w:rPr>
                    </w:pPr>
                  </w:p>
                  <w:p w:rsidR="001B36BF" w:rsidRPr="00943C49" w:rsidRDefault="001B36BF" w:rsidP="001B36BF">
                    <w:pPr>
                      <w:rPr>
                        <w:color w:val="80808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FC22DC">
      <w:rPr>
        <w:rFonts w:cs="B Titr"/>
        <w:b w:val="0"/>
        <w:bCs/>
        <w:color w:val="auto"/>
        <w:sz w:val="36"/>
        <w:szCs w:val="32"/>
        <w:rtl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6638906" wp14:editId="338C6CD1">
              <wp:simplePos x="0" y="0"/>
              <wp:positionH relativeFrom="page">
                <wp:posOffset>-338084</wp:posOffset>
              </wp:positionH>
              <wp:positionV relativeFrom="paragraph">
                <wp:posOffset>-215277</wp:posOffset>
              </wp:positionV>
              <wp:extent cx="1676400" cy="9239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0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9D6" w:rsidRPr="00DA69D6" w:rsidRDefault="00D51C20" w:rsidP="00CB72D3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DA69D6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تاریخ: </w:t>
                          </w:r>
                        </w:p>
                        <w:p w:rsidR="00D51C20" w:rsidRPr="00DA69D6" w:rsidRDefault="00D51C20" w:rsidP="00CB72D3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DA69D6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شماره: </w:t>
                          </w:r>
                        </w:p>
                        <w:p w:rsidR="00D51C20" w:rsidRPr="00DA69D6" w:rsidRDefault="00D51C20" w:rsidP="00CB72D3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DA69D6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پیوست: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638906" id="Text Box 2" o:spid="_x0000_s1027" type="#_x0000_t202" style="position:absolute;left:0;text-align:left;margin-left:-26.6pt;margin-top:-16.95pt;width:132pt;height: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" filled="f" stroked="f" strokeweight=".5pt">
              <v:textbox>
                <w:txbxContent>
                  <w:p w:rsidR="00DA69D6" w:rsidRPr="00DA69D6" w:rsidRDefault="00D51C20" w:rsidP="00CB72D3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  <w:r w:rsidRPr="00DA69D6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t xml:space="preserve">تاریخ: </w:t>
                    </w:r>
                  </w:p>
                  <w:p w:rsidR="00D51C20" w:rsidRPr="00DA69D6" w:rsidRDefault="00D51C20" w:rsidP="00CB72D3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sz w:val="20"/>
                        <w:szCs w:val="20"/>
                        <w:lang w:bidi="fa-IR"/>
                      </w:rPr>
                    </w:pPr>
                    <w:r w:rsidRPr="00DA69D6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t xml:space="preserve">شماره: </w:t>
                    </w:r>
                  </w:p>
                  <w:p w:rsidR="00D51C20" w:rsidRPr="00DA69D6" w:rsidRDefault="00D51C20" w:rsidP="00CB72D3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  <w:r w:rsidRPr="00DA69D6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t>پیوست: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cs="B Nazanin"/>
        <w:bCs/>
        <w:color w:val="auto"/>
        <w:sz w:val="20"/>
        <w:szCs w:val="20"/>
      </w:rPr>
      <w:drawing>
        <wp:anchor distT="0" distB="0" distL="114300" distR="114300" simplePos="0" relativeHeight="251706368" behindDoc="1" locked="0" layoutInCell="1" allowOverlap="1" wp14:anchorId="2D376C43" wp14:editId="4241141E">
          <wp:simplePos x="0" y="0"/>
          <wp:positionH relativeFrom="column">
            <wp:posOffset>5443220</wp:posOffset>
          </wp:positionH>
          <wp:positionV relativeFrom="paragraph">
            <wp:posOffset>-283474</wp:posOffset>
          </wp:positionV>
          <wp:extent cx="1113155" cy="787400"/>
          <wp:effectExtent l="0" t="0" r="0" b="0"/>
          <wp:wrapTight wrapText="bothSides">
            <wp:wrapPolygon edited="0">
              <wp:start x="0" y="0"/>
              <wp:lineTo x="0" y="20903"/>
              <wp:lineTo x="21070" y="20903"/>
              <wp:lineTo x="2107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RADONIK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155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7250D" w:rsidRPr="001B36BF" w:rsidRDefault="00090D1F" w:rsidP="00090D1F">
    <w:pPr>
      <w:pStyle w:val="Header"/>
      <w:tabs>
        <w:tab w:val="clear" w:pos="4680"/>
        <w:tab w:val="clear" w:pos="9360"/>
        <w:tab w:val="left" w:pos="5655"/>
      </w:tabs>
      <w:bidi/>
      <w:spacing w:after="0" w:line="240" w:lineRule="auto"/>
      <w:rPr>
        <w:rFonts w:cs="B Nazanin"/>
        <w:bCs/>
        <w:noProof w:val="0"/>
        <w:color w:val="auto"/>
        <w:sz w:val="20"/>
        <w:szCs w:val="20"/>
        <w:lang w:bidi="fa-IR"/>
      </w:rPr>
    </w:pPr>
    <w:r>
      <w:rPr>
        <w:rFonts w:cs="B Nazanin"/>
        <w:bCs/>
        <w:color w:val="auto"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1793504</wp:posOffset>
              </wp:positionH>
              <wp:positionV relativeFrom="paragraph">
                <wp:posOffset>229870</wp:posOffset>
              </wp:positionV>
              <wp:extent cx="2717321" cy="0"/>
              <wp:effectExtent l="0" t="0" r="2603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17321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258D7E" id="Straight Connector 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2pt,18.1pt" to="355.1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" strokecolor="black [3200]" strokeweight="1.5pt">
              <v:stroke joinstyle="miter"/>
            </v:line>
          </w:pict>
        </mc:Fallback>
      </mc:AlternateContent>
    </w:r>
    <w:r w:rsidR="002003D8">
      <w:rPr>
        <w:rFonts w:cs="B Nazanin"/>
        <w:bCs/>
        <w:noProof w:val="0"/>
        <w:color w:val="auto"/>
        <w:sz w:val="20"/>
        <w:szCs w:val="20"/>
        <w:rtl/>
        <w:lang w:bidi="fa-IR"/>
      </w:rPr>
      <w:tab/>
    </w:r>
    <w:r w:rsidR="002003D8">
      <w:rPr>
        <w:rFonts w:cs="B Nazanin"/>
        <w:bCs/>
        <w:noProof w:val="0"/>
        <w:color w:val="auto"/>
        <w:sz w:val="20"/>
        <w:szCs w:val="20"/>
        <w:rtl/>
        <w:lang w:bidi="fa-IR"/>
      </w:rPr>
      <w:tab/>
    </w:r>
    <w:r w:rsidR="002003D8">
      <w:rPr>
        <w:rFonts w:cs="B Nazanin"/>
        <w:bCs/>
        <w:noProof w:val="0"/>
        <w:color w:val="auto"/>
        <w:sz w:val="20"/>
        <w:szCs w:val="20"/>
        <w:rtl/>
        <w:lang w:bidi="fa-IR"/>
      </w:rPr>
      <w:tab/>
    </w:r>
    <w:r w:rsidR="00230C34">
      <w:rPr>
        <w:rFonts w:cs="B Nazanin" w:hint="cs"/>
        <w:bCs/>
        <w:noProof w:val="0"/>
        <w:color w:val="auto"/>
        <w:sz w:val="20"/>
        <w:szCs w:val="20"/>
        <w:rtl/>
        <w:lang w:bidi="fa-IR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A92" w:rsidRDefault="00EC7D9E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382328" o:spid="_x0000_s2050" type="#_x0000_t75" style="position:absolute;margin-left:0;margin-top:0;width:471.6pt;height:250.55pt;z-index:-251619328;mso-position-horizontal:center;mso-position-horizontal-relative:margin;mso-position-vertical:center;mso-position-vertical-relative:margin" o:allowincell="f">
          <v:imagedata r:id="rId1" o:title="RSD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1A2E09"/>
    <w:multiLevelType w:val="hybridMultilevel"/>
    <w:tmpl w:val="5CB62EB4"/>
    <w:lvl w:ilvl="0" w:tplc="31BA18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8081312"/>
    <w:multiLevelType w:val="hybridMultilevel"/>
    <w:tmpl w:val="A84876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8A126CA"/>
    <w:multiLevelType w:val="hybridMultilevel"/>
    <w:tmpl w:val="F36AB4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4A816F7"/>
    <w:multiLevelType w:val="hybridMultilevel"/>
    <w:tmpl w:val="632633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B017F"/>
    <w:multiLevelType w:val="hybridMultilevel"/>
    <w:tmpl w:val="8AFC49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1237C"/>
    <w:multiLevelType w:val="hybridMultilevel"/>
    <w:tmpl w:val="7604FF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9EE24EA"/>
    <w:multiLevelType w:val="hybridMultilevel"/>
    <w:tmpl w:val="2384006E"/>
    <w:lvl w:ilvl="0" w:tplc="3A4014A4">
      <w:start w:val="1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6117C4"/>
    <w:multiLevelType w:val="hybridMultilevel"/>
    <w:tmpl w:val="6B309472"/>
    <w:lvl w:ilvl="0" w:tplc="C2665F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23368A2"/>
    <w:multiLevelType w:val="hybridMultilevel"/>
    <w:tmpl w:val="460E0C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22"/>
  </w:num>
  <w:num w:numId="4">
    <w:abstractNumId w:val="18"/>
  </w:num>
  <w:num w:numId="5">
    <w:abstractNumId w:val="19"/>
  </w:num>
  <w:num w:numId="6">
    <w:abstractNumId w:val="28"/>
  </w:num>
  <w:num w:numId="7">
    <w:abstractNumId w:val="10"/>
  </w:num>
  <w:num w:numId="8">
    <w:abstractNumId w:val="15"/>
  </w:num>
  <w:num w:numId="9">
    <w:abstractNumId w:val="25"/>
  </w:num>
  <w:num w:numId="10">
    <w:abstractNumId w:val="4"/>
  </w:num>
  <w:num w:numId="11">
    <w:abstractNumId w:val="8"/>
  </w:num>
  <w:num w:numId="12">
    <w:abstractNumId w:val="2"/>
  </w:num>
  <w:num w:numId="13">
    <w:abstractNumId w:val="5"/>
  </w:num>
  <w:num w:numId="14">
    <w:abstractNumId w:val="13"/>
  </w:num>
  <w:num w:numId="15">
    <w:abstractNumId w:val="12"/>
  </w:num>
  <w:num w:numId="16">
    <w:abstractNumId w:val="23"/>
  </w:num>
  <w:num w:numId="17">
    <w:abstractNumId w:val="6"/>
  </w:num>
  <w:num w:numId="18">
    <w:abstractNumId w:val="31"/>
  </w:num>
  <w:num w:numId="19">
    <w:abstractNumId w:val="26"/>
  </w:num>
  <w:num w:numId="20">
    <w:abstractNumId w:val="20"/>
  </w:num>
  <w:num w:numId="21">
    <w:abstractNumId w:val="30"/>
  </w:num>
  <w:num w:numId="22">
    <w:abstractNumId w:val="7"/>
  </w:num>
  <w:num w:numId="23">
    <w:abstractNumId w:val="0"/>
  </w:num>
  <w:num w:numId="24">
    <w:abstractNumId w:val="27"/>
  </w:num>
  <w:num w:numId="25">
    <w:abstractNumId w:val="1"/>
  </w:num>
  <w:num w:numId="26">
    <w:abstractNumId w:val="17"/>
  </w:num>
  <w:num w:numId="27">
    <w:abstractNumId w:val="24"/>
  </w:num>
  <w:num w:numId="28">
    <w:abstractNumId w:val="29"/>
  </w:num>
  <w:num w:numId="29">
    <w:abstractNumId w:val="14"/>
  </w:num>
  <w:num w:numId="30">
    <w:abstractNumId w:val="9"/>
  </w:num>
  <w:num w:numId="31">
    <w:abstractNumId w:val="3"/>
  </w:num>
  <w:num w:numId="3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C20"/>
    <w:rsid w:val="00015FE4"/>
    <w:rsid w:val="00020F8E"/>
    <w:rsid w:val="00026E69"/>
    <w:rsid w:val="00034D01"/>
    <w:rsid w:val="00052382"/>
    <w:rsid w:val="0006568A"/>
    <w:rsid w:val="000668CE"/>
    <w:rsid w:val="00071B1F"/>
    <w:rsid w:val="00076F0F"/>
    <w:rsid w:val="00084253"/>
    <w:rsid w:val="00090D1F"/>
    <w:rsid w:val="000B1E43"/>
    <w:rsid w:val="000D1F49"/>
    <w:rsid w:val="000E0945"/>
    <w:rsid w:val="000E5699"/>
    <w:rsid w:val="00110709"/>
    <w:rsid w:val="00110CA9"/>
    <w:rsid w:val="00117ED3"/>
    <w:rsid w:val="001555EC"/>
    <w:rsid w:val="00160499"/>
    <w:rsid w:val="001632C0"/>
    <w:rsid w:val="001727CA"/>
    <w:rsid w:val="001A4DE9"/>
    <w:rsid w:val="001B0B3A"/>
    <w:rsid w:val="001B36BF"/>
    <w:rsid w:val="001C171C"/>
    <w:rsid w:val="001C5C85"/>
    <w:rsid w:val="001C66AD"/>
    <w:rsid w:val="001D38B2"/>
    <w:rsid w:val="001D6660"/>
    <w:rsid w:val="001E7FCD"/>
    <w:rsid w:val="001F3377"/>
    <w:rsid w:val="002003D8"/>
    <w:rsid w:val="002026ED"/>
    <w:rsid w:val="00230C34"/>
    <w:rsid w:val="002C56E6"/>
    <w:rsid w:val="002D02FB"/>
    <w:rsid w:val="002D7D6D"/>
    <w:rsid w:val="00300DDC"/>
    <w:rsid w:val="00327D63"/>
    <w:rsid w:val="0034642C"/>
    <w:rsid w:val="003531D1"/>
    <w:rsid w:val="003546E9"/>
    <w:rsid w:val="00355ADA"/>
    <w:rsid w:val="00361E11"/>
    <w:rsid w:val="00397516"/>
    <w:rsid w:val="003A4B99"/>
    <w:rsid w:val="003D61F6"/>
    <w:rsid w:val="0040090B"/>
    <w:rsid w:val="004048D6"/>
    <w:rsid w:val="00411EB8"/>
    <w:rsid w:val="00433D57"/>
    <w:rsid w:val="0043421F"/>
    <w:rsid w:val="00460DB9"/>
    <w:rsid w:val="00461C87"/>
    <w:rsid w:val="0046302A"/>
    <w:rsid w:val="00487D2D"/>
    <w:rsid w:val="004905E7"/>
    <w:rsid w:val="004A4A60"/>
    <w:rsid w:val="004B6CFC"/>
    <w:rsid w:val="004D42C6"/>
    <w:rsid w:val="004D5D62"/>
    <w:rsid w:val="004D6BDE"/>
    <w:rsid w:val="004F7AEA"/>
    <w:rsid w:val="00504AA9"/>
    <w:rsid w:val="005112D0"/>
    <w:rsid w:val="00533D86"/>
    <w:rsid w:val="005416E3"/>
    <w:rsid w:val="00543B54"/>
    <w:rsid w:val="00550C0D"/>
    <w:rsid w:val="00555681"/>
    <w:rsid w:val="00555C8E"/>
    <w:rsid w:val="00561631"/>
    <w:rsid w:val="00565507"/>
    <w:rsid w:val="00577C3D"/>
    <w:rsid w:val="00577E06"/>
    <w:rsid w:val="005A3BF7"/>
    <w:rsid w:val="005B018C"/>
    <w:rsid w:val="005F2035"/>
    <w:rsid w:val="005F7990"/>
    <w:rsid w:val="00600AC2"/>
    <w:rsid w:val="00601809"/>
    <w:rsid w:val="00611B58"/>
    <w:rsid w:val="00613E49"/>
    <w:rsid w:val="00622682"/>
    <w:rsid w:val="00631590"/>
    <w:rsid w:val="00635BE0"/>
    <w:rsid w:val="0063739C"/>
    <w:rsid w:val="00646C70"/>
    <w:rsid w:val="00691944"/>
    <w:rsid w:val="006A2090"/>
    <w:rsid w:val="006A2109"/>
    <w:rsid w:val="006A36C2"/>
    <w:rsid w:val="006B248A"/>
    <w:rsid w:val="006D4EF3"/>
    <w:rsid w:val="006F3866"/>
    <w:rsid w:val="00700BB9"/>
    <w:rsid w:val="00703BBA"/>
    <w:rsid w:val="00727403"/>
    <w:rsid w:val="007466B2"/>
    <w:rsid w:val="00767CDE"/>
    <w:rsid w:val="00770F25"/>
    <w:rsid w:val="0079709B"/>
    <w:rsid w:val="007B0A85"/>
    <w:rsid w:val="007B2E52"/>
    <w:rsid w:val="007B3AC2"/>
    <w:rsid w:val="007C325B"/>
    <w:rsid w:val="007C6A52"/>
    <w:rsid w:val="007D7EBB"/>
    <w:rsid w:val="007F0721"/>
    <w:rsid w:val="0081049F"/>
    <w:rsid w:val="008119CC"/>
    <w:rsid w:val="00813BA7"/>
    <w:rsid w:val="00815D32"/>
    <w:rsid w:val="0082043E"/>
    <w:rsid w:val="00827748"/>
    <w:rsid w:val="00831657"/>
    <w:rsid w:val="00836426"/>
    <w:rsid w:val="00864FFB"/>
    <w:rsid w:val="0087169E"/>
    <w:rsid w:val="00875DAB"/>
    <w:rsid w:val="00887A98"/>
    <w:rsid w:val="00895F1C"/>
    <w:rsid w:val="00896CAE"/>
    <w:rsid w:val="00897331"/>
    <w:rsid w:val="008A3914"/>
    <w:rsid w:val="008D6BFE"/>
    <w:rsid w:val="008E203A"/>
    <w:rsid w:val="0091229C"/>
    <w:rsid w:val="0092506A"/>
    <w:rsid w:val="00940E73"/>
    <w:rsid w:val="00943C49"/>
    <w:rsid w:val="00950D39"/>
    <w:rsid w:val="009538B9"/>
    <w:rsid w:val="00965C21"/>
    <w:rsid w:val="009809E7"/>
    <w:rsid w:val="00982FC7"/>
    <w:rsid w:val="0098597D"/>
    <w:rsid w:val="00990581"/>
    <w:rsid w:val="00991FA9"/>
    <w:rsid w:val="009A4FE6"/>
    <w:rsid w:val="009B71B5"/>
    <w:rsid w:val="009B7205"/>
    <w:rsid w:val="009F49EA"/>
    <w:rsid w:val="009F619A"/>
    <w:rsid w:val="009F6DDE"/>
    <w:rsid w:val="00A03095"/>
    <w:rsid w:val="00A254B7"/>
    <w:rsid w:val="00A370A8"/>
    <w:rsid w:val="00A442FE"/>
    <w:rsid w:val="00A53422"/>
    <w:rsid w:val="00A6474F"/>
    <w:rsid w:val="00A73847"/>
    <w:rsid w:val="00A90467"/>
    <w:rsid w:val="00A94A8D"/>
    <w:rsid w:val="00AB1CBF"/>
    <w:rsid w:val="00AC75A0"/>
    <w:rsid w:val="00AD2069"/>
    <w:rsid w:val="00AF4C02"/>
    <w:rsid w:val="00B208D4"/>
    <w:rsid w:val="00B27589"/>
    <w:rsid w:val="00B478C7"/>
    <w:rsid w:val="00B7169E"/>
    <w:rsid w:val="00B7250D"/>
    <w:rsid w:val="00BD4753"/>
    <w:rsid w:val="00BD5CB1"/>
    <w:rsid w:val="00BE62EE"/>
    <w:rsid w:val="00C003BA"/>
    <w:rsid w:val="00C17CF9"/>
    <w:rsid w:val="00C23D8A"/>
    <w:rsid w:val="00C27A43"/>
    <w:rsid w:val="00C46878"/>
    <w:rsid w:val="00C64815"/>
    <w:rsid w:val="00C81CEA"/>
    <w:rsid w:val="00C82682"/>
    <w:rsid w:val="00C847C4"/>
    <w:rsid w:val="00CB4A51"/>
    <w:rsid w:val="00CB72D3"/>
    <w:rsid w:val="00CD06EB"/>
    <w:rsid w:val="00CD4532"/>
    <w:rsid w:val="00CD47B0"/>
    <w:rsid w:val="00CE6104"/>
    <w:rsid w:val="00CE7918"/>
    <w:rsid w:val="00CF1B89"/>
    <w:rsid w:val="00D05D0B"/>
    <w:rsid w:val="00D16163"/>
    <w:rsid w:val="00D37815"/>
    <w:rsid w:val="00D40A80"/>
    <w:rsid w:val="00D50B65"/>
    <w:rsid w:val="00D51C20"/>
    <w:rsid w:val="00D94E47"/>
    <w:rsid w:val="00DA69D6"/>
    <w:rsid w:val="00DB3FAD"/>
    <w:rsid w:val="00E45804"/>
    <w:rsid w:val="00E52A92"/>
    <w:rsid w:val="00E54088"/>
    <w:rsid w:val="00E61C09"/>
    <w:rsid w:val="00E66C3D"/>
    <w:rsid w:val="00E75F69"/>
    <w:rsid w:val="00E76D1D"/>
    <w:rsid w:val="00EA5522"/>
    <w:rsid w:val="00EA7291"/>
    <w:rsid w:val="00EB1F88"/>
    <w:rsid w:val="00EB263C"/>
    <w:rsid w:val="00EB3B58"/>
    <w:rsid w:val="00EC7359"/>
    <w:rsid w:val="00EC7D9E"/>
    <w:rsid w:val="00ED6695"/>
    <w:rsid w:val="00EE267C"/>
    <w:rsid w:val="00EE3054"/>
    <w:rsid w:val="00EF7701"/>
    <w:rsid w:val="00F00606"/>
    <w:rsid w:val="00F01256"/>
    <w:rsid w:val="00F470AA"/>
    <w:rsid w:val="00F70D7E"/>
    <w:rsid w:val="00F87690"/>
    <w:rsid w:val="00F93612"/>
    <w:rsid w:val="00FA62AE"/>
    <w:rsid w:val="00FC22DC"/>
    <w:rsid w:val="00FC2D00"/>
    <w:rsid w:val="00FC7475"/>
    <w:rsid w:val="00FE78A0"/>
    <w:rsid w:val="00FF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D6695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C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93612"/>
    <w:pPr>
      <w:spacing w:after="0" w:line="240" w:lineRule="auto"/>
    </w:pPr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720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FF62E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x%20computer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C3C388-3F1A-4252-9126-0331A3578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2021-03-03T06:58:00Z</dcterms:created>
  <dcterms:modified xsi:type="dcterms:W3CDTF">2021-03-07T06:17:00Z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